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13" w:type="dxa"/>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2801"/>
      </w:tblGrid>
      <w:tr w:rsidR="00E31CBA">
        <w:tblPrEx>
          <w:tblCellMar>
            <w:top w:w="0" w:type="dxa"/>
            <w:bottom w:w="0" w:type="dxa"/>
          </w:tblCellMar>
        </w:tblPrEx>
        <w:tc>
          <w:tcPr>
            <w:tcW w:w="2801" w:type="dxa"/>
            <w:tcBorders>
              <w:top w:val="single" w:sz="4" w:space="0" w:color="BFBFBF"/>
              <w:bottom w:val="single" w:sz="4" w:space="0" w:color="BFBFBF"/>
            </w:tcBorders>
            <w:tcMar>
              <w:top w:w="100" w:type="nil"/>
              <w:right w:w="100" w:type="nil"/>
            </w:tcMar>
          </w:tcPr>
          <w:p w:rsidR="00E31CBA" w:rsidRDefault="00E31CBA" w:rsidP="00E31CBA">
            <w:pPr>
              <w:autoSpaceDE w:val="0"/>
              <w:autoSpaceDN w:val="0"/>
              <w:adjustRightInd w:val="0"/>
              <w:ind w:right="4"/>
              <w:rPr>
                <w:rFonts w:ascii="Arial" w:hAnsi="Arial" w:cs="Arial"/>
                <w:b/>
                <w:bCs/>
                <w:lang w:val="en-US"/>
              </w:rPr>
            </w:pPr>
            <w:proofErr w:type="gramStart"/>
            <w:r>
              <w:rPr>
                <w:rFonts w:ascii="Arial" w:hAnsi="Arial" w:cs="Arial"/>
                <w:b/>
                <w:bCs/>
                <w:lang w:val="en-US"/>
              </w:rPr>
              <w:t>Reg:_</w:t>
            </w:r>
            <w:proofErr w:type="gramEnd"/>
            <w:r>
              <w:rPr>
                <w:rFonts w:ascii="Arial" w:hAnsi="Arial" w:cs="Arial"/>
                <w:b/>
                <w:bCs/>
                <w:lang w:val="en-US"/>
              </w:rPr>
              <w:t>__________</w:t>
            </w:r>
          </w:p>
          <w:p w:rsidR="00E31CBA" w:rsidRDefault="00E31CBA" w:rsidP="00E31CBA">
            <w:pPr>
              <w:autoSpaceDE w:val="0"/>
              <w:autoSpaceDN w:val="0"/>
              <w:adjustRightInd w:val="0"/>
              <w:ind w:right="4"/>
              <w:rPr>
                <w:rFonts w:ascii="Arial" w:hAnsi="Arial" w:cs="Arial"/>
                <w:lang w:val="en-US"/>
              </w:rPr>
            </w:pPr>
          </w:p>
        </w:tc>
      </w:tr>
    </w:tbl>
    <w:p w:rsidR="00E31CBA" w:rsidRDefault="00E31CBA" w:rsidP="00E31CBA">
      <w:pPr>
        <w:autoSpaceDE w:val="0"/>
        <w:autoSpaceDN w:val="0"/>
        <w:adjustRightInd w:val="0"/>
        <w:ind w:right="4"/>
        <w:jc w:val="center"/>
        <w:rPr>
          <w:rFonts w:ascii="Arial" w:hAnsi="Arial" w:cs="Arial"/>
          <w:b/>
          <w:bCs/>
          <w:sz w:val="28"/>
          <w:szCs w:val="28"/>
          <w:u w:val="single"/>
          <w:lang w:val="en-US"/>
        </w:rPr>
      </w:pPr>
      <w:r>
        <w:rPr>
          <w:rFonts w:ascii="Arial" w:hAnsi="Arial" w:cs="Arial"/>
          <w:b/>
          <w:bCs/>
          <w:sz w:val="28"/>
          <w:szCs w:val="28"/>
          <w:u w:val="single"/>
          <w:lang w:val="en-US"/>
        </w:rPr>
        <w:t>YELLOW FEVER</w:t>
      </w:r>
    </w:p>
    <w:p w:rsidR="00E31CBA" w:rsidRDefault="00E31CBA" w:rsidP="00E31CBA">
      <w:pPr>
        <w:autoSpaceDE w:val="0"/>
        <w:autoSpaceDN w:val="0"/>
        <w:adjustRightInd w:val="0"/>
        <w:ind w:right="4"/>
        <w:jc w:val="center"/>
        <w:rPr>
          <w:rFonts w:ascii="Arial" w:hAnsi="Arial" w:cs="Arial"/>
          <w:b/>
          <w:bCs/>
          <w:u w:val="single"/>
          <w:lang w:val="en-US"/>
        </w:rPr>
      </w:pPr>
    </w:p>
    <w:p w:rsidR="00E31CBA" w:rsidRDefault="00E31CBA" w:rsidP="00E31CBA">
      <w:pPr>
        <w:autoSpaceDE w:val="0"/>
        <w:autoSpaceDN w:val="0"/>
        <w:adjustRightInd w:val="0"/>
        <w:ind w:right="4"/>
        <w:rPr>
          <w:rFonts w:ascii="Arial" w:hAnsi="Arial" w:cs="Arial"/>
          <w:lang w:val="en-US"/>
        </w:rPr>
      </w:pPr>
      <w:r>
        <w:rPr>
          <w:rFonts w:ascii="Arial" w:hAnsi="Arial" w:cs="Arial"/>
          <w:lang w:val="en-US"/>
        </w:rPr>
        <w:t>NAME___________________________________DOB__________________________</w:t>
      </w:r>
    </w:p>
    <w:p w:rsidR="00E31CBA" w:rsidRDefault="00E31CBA" w:rsidP="00E31CBA">
      <w:pPr>
        <w:autoSpaceDE w:val="0"/>
        <w:autoSpaceDN w:val="0"/>
        <w:adjustRightInd w:val="0"/>
        <w:ind w:right="4"/>
        <w:rPr>
          <w:rFonts w:ascii="Arial" w:hAnsi="Arial" w:cs="Arial"/>
          <w:sz w:val="20"/>
          <w:szCs w:val="20"/>
          <w:lang w:val="en-US"/>
        </w:rPr>
      </w:pPr>
    </w:p>
    <w:p w:rsidR="00E31CBA" w:rsidRDefault="00E31CBA" w:rsidP="00E31CBA">
      <w:pPr>
        <w:autoSpaceDE w:val="0"/>
        <w:autoSpaceDN w:val="0"/>
        <w:adjustRightInd w:val="0"/>
        <w:ind w:right="4"/>
        <w:rPr>
          <w:rFonts w:ascii="Arial" w:hAnsi="Arial" w:cs="Arial"/>
          <w:lang w:val="en-US"/>
        </w:rPr>
      </w:pPr>
      <w:r>
        <w:rPr>
          <w:rFonts w:ascii="Arial" w:hAnsi="Arial" w:cs="Arial"/>
          <w:lang w:val="en-US"/>
        </w:rPr>
        <w:t>ADDRESS_____________________________________________________________</w:t>
      </w:r>
    </w:p>
    <w:p w:rsidR="00E31CBA" w:rsidRDefault="00E31CBA" w:rsidP="00E31CBA">
      <w:pPr>
        <w:autoSpaceDE w:val="0"/>
        <w:autoSpaceDN w:val="0"/>
        <w:adjustRightInd w:val="0"/>
        <w:ind w:right="4"/>
        <w:rPr>
          <w:rFonts w:ascii="Arial" w:hAnsi="Arial" w:cs="Arial"/>
          <w:sz w:val="20"/>
          <w:szCs w:val="20"/>
          <w:lang w:val="en-US"/>
        </w:rPr>
      </w:pPr>
    </w:p>
    <w:p w:rsidR="00E31CBA" w:rsidRDefault="00E31CBA" w:rsidP="00E31CBA">
      <w:pPr>
        <w:autoSpaceDE w:val="0"/>
        <w:autoSpaceDN w:val="0"/>
        <w:adjustRightInd w:val="0"/>
        <w:ind w:right="4"/>
        <w:rPr>
          <w:rFonts w:ascii="Arial" w:hAnsi="Arial" w:cs="Arial"/>
          <w:lang w:val="en-US"/>
        </w:rPr>
      </w:pPr>
      <w:r>
        <w:rPr>
          <w:rFonts w:ascii="Arial" w:hAnsi="Arial" w:cs="Arial"/>
          <w:lang w:val="en-US"/>
        </w:rPr>
        <w:t>_____________________________________________EMAIL___________________</w:t>
      </w:r>
    </w:p>
    <w:p w:rsidR="00E31CBA" w:rsidRDefault="00E31CBA" w:rsidP="00E31CBA">
      <w:pPr>
        <w:autoSpaceDE w:val="0"/>
        <w:autoSpaceDN w:val="0"/>
        <w:adjustRightInd w:val="0"/>
        <w:ind w:right="4"/>
        <w:rPr>
          <w:rFonts w:ascii="Arial" w:hAnsi="Arial" w:cs="Arial"/>
          <w:sz w:val="20"/>
          <w:szCs w:val="20"/>
          <w:lang w:val="en-US"/>
        </w:rPr>
      </w:pPr>
    </w:p>
    <w:p w:rsidR="00E31CBA" w:rsidRDefault="00E31CBA" w:rsidP="00E31CBA">
      <w:pPr>
        <w:autoSpaceDE w:val="0"/>
        <w:autoSpaceDN w:val="0"/>
        <w:adjustRightInd w:val="0"/>
        <w:ind w:right="4"/>
        <w:rPr>
          <w:rFonts w:ascii="Arial" w:hAnsi="Arial" w:cs="Arial"/>
          <w:lang w:val="en-US"/>
        </w:rPr>
      </w:pPr>
      <w:r>
        <w:rPr>
          <w:rFonts w:ascii="Arial" w:hAnsi="Arial" w:cs="Arial"/>
          <w:lang w:val="en-US"/>
        </w:rPr>
        <w:t xml:space="preserve">HOME TELEPHONE </w:t>
      </w:r>
      <w:proofErr w:type="gramStart"/>
      <w:r>
        <w:rPr>
          <w:rFonts w:ascii="Arial" w:hAnsi="Arial" w:cs="Arial"/>
          <w:lang w:val="en-US"/>
        </w:rPr>
        <w:t>NO:_</w:t>
      </w:r>
      <w:proofErr w:type="gramEnd"/>
      <w:r>
        <w:rPr>
          <w:rFonts w:ascii="Arial" w:hAnsi="Arial" w:cs="Arial"/>
          <w:lang w:val="en-US"/>
        </w:rPr>
        <w:t>____________________</w:t>
      </w:r>
    </w:p>
    <w:p w:rsidR="00E31CBA" w:rsidRDefault="00E31CBA" w:rsidP="00E31CBA">
      <w:pPr>
        <w:autoSpaceDE w:val="0"/>
        <w:autoSpaceDN w:val="0"/>
        <w:adjustRightInd w:val="0"/>
        <w:ind w:right="4"/>
        <w:rPr>
          <w:rFonts w:ascii="Arial" w:hAnsi="Arial" w:cs="Arial"/>
          <w:lang w:val="en-US"/>
        </w:rPr>
      </w:pPr>
    </w:p>
    <w:p w:rsidR="00E31CBA" w:rsidRDefault="00E31CBA" w:rsidP="00E31CBA">
      <w:pPr>
        <w:autoSpaceDE w:val="0"/>
        <w:autoSpaceDN w:val="0"/>
        <w:adjustRightInd w:val="0"/>
        <w:ind w:right="4"/>
        <w:rPr>
          <w:rFonts w:ascii="Arial" w:hAnsi="Arial" w:cs="Arial"/>
          <w:lang w:val="en-US"/>
        </w:rPr>
      </w:pPr>
      <w:r>
        <w:rPr>
          <w:rFonts w:ascii="Arial" w:hAnsi="Arial" w:cs="Arial"/>
          <w:lang w:val="en-US"/>
        </w:rPr>
        <w:t>MOBILE</w:t>
      </w:r>
      <w:r>
        <w:rPr>
          <w:rFonts w:ascii="Arial" w:hAnsi="Arial" w:cs="Arial"/>
          <w:lang w:val="en-US"/>
        </w:rPr>
        <w:t xml:space="preserve"> </w:t>
      </w:r>
      <w:r>
        <w:rPr>
          <w:rFonts w:ascii="Arial" w:hAnsi="Arial" w:cs="Arial"/>
          <w:lang w:val="en-US"/>
        </w:rPr>
        <w:t>NO_________________________</w:t>
      </w:r>
    </w:p>
    <w:p w:rsidR="00E31CBA" w:rsidRDefault="00E31CBA" w:rsidP="00E31CBA">
      <w:pPr>
        <w:autoSpaceDE w:val="0"/>
        <w:autoSpaceDN w:val="0"/>
        <w:adjustRightInd w:val="0"/>
        <w:ind w:right="4"/>
        <w:rPr>
          <w:rFonts w:ascii="Arial" w:hAnsi="Arial" w:cs="Arial"/>
          <w:sz w:val="20"/>
          <w:szCs w:val="20"/>
          <w:lang w:val="en-US"/>
        </w:rPr>
      </w:pPr>
    </w:p>
    <w:p w:rsidR="00E31CBA" w:rsidRDefault="00E31CBA" w:rsidP="00E31CBA">
      <w:pPr>
        <w:autoSpaceDE w:val="0"/>
        <w:autoSpaceDN w:val="0"/>
        <w:adjustRightInd w:val="0"/>
        <w:ind w:right="4"/>
        <w:rPr>
          <w:rFonts w:ascii="Arial" w:hAnsi="Arial" w:cs="Arial"/>
          <w:lang w:val="en-US"/>
        </w:rPr>
      </w:pPr>
      <w:r>
        <w:rPr>
          <w:rFonts w:ascii="Arial" w:hAnsi="Arial" w:cs="Arial"/>
          <w:lang w:val="en-US"/>
        </w:rPr>
        <w:t>REGISTERED</w:t>
      </w:r>
      <w:r>
        <w:rPr>
          <w:rFonts w:ascii="Arial" w:hAnsi="Arial" w:cs="Arial"/>
          <w:lang w:val="en-US"/>
        </w:rPr>
        <w:t xml:space="preserve"> D</w:t>
      </w:r>
      <w:r>
        <w:rPr>
          <w:rFonts w:ascii="Arial" w:hAnsi="Arial" w:cs="Arial"/>
          <w:lang w:val="en-US"/>
        </w:rPr>
        <w:t>OCTOR</w:t>
      </w:r>
      <w:r>
        <w:rPr>
          <w:rFonts w:ascii="Arial" w:hAnsi="Arial" w:cs="Arial"/>
          <w:lang w:val="en-US"/>
        </w:rPr>
        <w:t xml:space="preserve"> </w:t>
      </w:r>
      <w:r>
        <w:rPr>
          <w:rFonts w:ascii="Arial" w:hAnsi="Arial" w:cs="Arial"/>
          <w:lang w:val="en-US"/>
        </w:rPr>
        <w:t>_____________________________________________</w:t>
      </w:r>
      <w:r>
        <w:rPr>
          <w:rFonts w:ascii="Arial" w:hAnsi="Arial" w:cs="Arial"/>
          <w:lang w:val="en-US"/>
        </w:rPr>
        <w:t xml:space="preserve"> </w:t>
      </w:r>
    </w:p>
    <w:p w:rsidR="00E31CBA" w:rsidRDefault="00E31CBA" w:rsidP="00E31CBA">
      <w:pPr>
        <w:autoSpaceDE w:val="0"/>
        <w:autoSpaceDN w:val="0"/>
        <w:adjustRightInd w:val="0"/>
        <w:ind w:right="4"/>
        <w:rPr>
          <w:rFonts w:ascii="Arial" w:hAnsi="Arial" w:cs="Arial"/>
          <w:lang w:val="en-US"/>
        </w:rPr>
      </w:pPr>
    </w:p>
    <w:p w:rsidR="00E31CBA" w:rsidRDefault="00E31CBA" w:rsidP="00E31CBA">
      <w:pPr>
        <w:autoSpaceDE w:val="0"/>
        <w:autoSpaceDN w:val="0"/>
        <w:adjustRightInd w:val="0"/>
        <w:ind w:right="4"/>
        <w:rPr>
          <w:rFonts w:ascii="Arial" w:hAnsi="Arial" w:cs="Arial"/>
          <w:b/>
          <w:bCs/>
          <w:i/>
          <w:iCs/>
          <w:u w:val="single"/>
          <w:lang w:val="en-US"/>
        </w:rPr>
      </w:pPr>
      <w:r>
        <w:rPr>
          <w:rFonts w:ascii="Arial" w:hAnsi="Arial" w:cs="Arial"/>
          <w:b/>
          <w:bCs/>
          <w:i/>
          <w:iCs/>
          <w:u w:val="single"/>
          <w:lang w:val="en-US"/>
        </w:rPr>
        <w:t>TRAVEL INFORMATION</w:t>
      </w:r>
    </w:p>
    <w:p w:rsidR="00E31CBA" w:rsidRDefault="00E31CBA" w:rsidP="00E31CBA">
      <w:pPr>
        <w:autoSpaceDE w:val="0"/>
        <w:autoSpaceDN w:val="0"/>
        <w:adjustRightInd w:val="0"/>
        <w:ind w:right="4"/>
        <w:rPr>
          <w:rFonts w:ascii="Arial" w:hAnsi="Arial" w:cs="Arial"/>
          <w:sz w:val="20"/>
          <w:szCs w:val="20"/>
          <w:u w:val="single"/>
          <w:lang w:val="en-US"/>
        </w:rPr>
      </w:pPr>
    </w:p>
    <w:p w:rsidR="00E31CBA" w:rsidRDefault="00E31CBA" w:rsidP="00E31CBA">
      <w:pPr>
        <w:autoSpaceDE w:val="0"/>
        <w:autoSpaceDN w:val="0"/>
        <w:adjustRightInd w:val="0"/>
        <w:ind w:right="4"/>
        <w:rPr>
          <w:rFonts w:ascii="Arial" w:hAnsi="Arial" w:cs="Arial"/>
          <w:lang w:val="en-US"/>
        </w:rPr>
      </w:pPr>
      <w:r>
        <w:rPr>
          <w:rFonts w:ascii="Arial" w:hAnsi="Arial" w:cs="Arial"/>
          <w:lang w:val="en-US"/>
        </w:rPr>
        <w:t>COUNTRY VISITING_____________________________________________________</w:t>
      </w:r>
    </w:p>
    <w:p w:rsidR="00E31CBA" w:rsidRDefault="00E31CBA" w:rsidP="00E31CBA">
      <w:pPr>
        <w:autoSpaceDE w:val="0"/>
        <w:autoSpaceDN w:val="0"/>
        <w:adjustRightInd w:val="0"/>
        <w:ind w:right="4"/>
        <w:rPr>
          <w:rFonts w:ascii="Arial" w:hAnsi="Arial" w:cs="Arial"/>
          <w:sz w:val="20"/>
          <w:szCs w:val="20"/>
          <w:lang w:val="en-US"/>
        </w:rPr>
      </w:pPr>
    </w:p>
    <w:p w:rsidR="00E31CBA" w:rsidRDefault="00E31CBA" w:rsidP="00E31CBA">
      <w:pPr>
        <w:autoSpaceDE w:val="0"/>
        <w:autoSpaceDN w:val="0"/>
        <w:adjustRightInd w:val="0"/>
        <w:ind w:right="4"/>
        <w:rPr>
          <w:rFonts w:ascii="Arial" w:hAnsi="Arial" w:cs="Arial"/>
          <w:lang w:val="en-US"/>
        </w:rPr>
      </w:pPr>
      <w:r>
        <w:rPr>
          <w:rFonts w:ascii="Arial" w:hAnsi="Arial" w:cs="Arial"/>
          <w:lang w:val="en-US"/>
        </w:rPr>
        <w:t>DATE &amp; DURATION OF VISIT_________________________________________</w:t>
      </w:r>
    </w:p>
    <w:p w:rsidR="00E31CBA" w:rsidRDefault="00E31CBA" w:rsidP="00E31CBA">
      <w:pPr>
        <w:autoSpaceDE w:val="0"/>
        <w:autoSpaceDN w:val="0"/>
        <w:adjustRightInd w:val="0"/>
        <w:ind w:right="4"/>
        <w:rPr>
          <w:rFonts w:ascii="Arial" w:hAnsi="Arial" w:cs="Arial"/>
          <w:sz w:val="20"/>
          <w:szCs w:val="20"/>
          <w:lang w:val="en-US"/>
        </w:rPr>
      </w:pPr>
    </w:p>
    <w:p w:rsidR="00E31CBA" w:rsidRDefault="00E31CBA" w:rsidP="00E31CBA">
      <w:pPr>
        <w:autoSpaceDE w:val="0"/>
        <w:autoSpaceDN w:val="0"/>
        <w:adjustRightInd w:val="0"/>
        <w:ind w:right="4"/>
        <w:rPr>
          <w:rFonts w:ascii="Arial" w:hAnsi="Arial" w:cs="Arial"/>
          <w:lang w:val="en-US"/>
        </w:rPr>
      </w:pPr>
      <w:r>
        <w:rPr>
          <w:rFonts w:ascii="Arial" w:hAnsi="Arial" w:cs="Arial"/>
          <w:lang w:val="en-US"/>
        </w:rPr>
        <w:t>CURRENT/PREVIOUS MEDICAL CONDITIONS_____________________________</w:t>
      </w:r>
    </w:p>
    <w:p w:rsidR="00E31CBA" w:rsidRDefault="00E31CBA" w:rsidP="00E31CBA">
      <w:pPr>
        <w:autoSpaceDE w:val="0"/>
        <w:autoSpaceDN w:val="0"/>
        <w:adjustRightInd w:val="0"/>
        <w:ind w:right="4"/>
        <w:rPr>
          <w:rFonts w:ascii="Arial" w:hAnsi="Arial" w:cs="Arial"/>
          <w:sz w:val="20"/>
          <w:szCs w:val="20"/>
          <w:lang w:val="en-US"/>
        </w:rPr>
      </w:pPr>
    </w:p>
    <w:p w:rsidR="00E31CBA" w:rsidRDefault="00E31CBA" w:rsidP="00E31CBA">
      <w:pPr>
        <w:autoSpaceDE w:val="0"/>
        <w:autoSpaceDN w:val="0"/>
        <w:adjustRightInd w:val="0"/>
        <w:ind w:right="4"/>
        <w:rPr>
          <w:rFonts w:ascii="Arial" w:hAnsi="Arial" w:cs="Arial"/>
          <w:lang w:val="en-US"/>
        </w:rPr>
      </w:pPr>
      <w:r>
        <w:rPr>
          <w:rFonts w:ascii="Arial" w:hAnsi="Arial" w:cs="Arial"/>
          <w:lang w:val="en-US"/>
        </w:rPr>
        <w:t>______________________________________________________________________</w:t>
      </w:r>
    </w:p>
    <w:p w:rsidR="00E31CBA" w:rsidRDefault="00E31CBA" w:rsidP="00E31CBA">
      <w:pPr>
        <w:autoSpaceDE w:val="0"/>
        <w:autoSpaceDN w:val="0"/>
        <w:adjustRightInd w:val="0"/>
        <w:ind w:right="4"/>
        <w:rPr>
          <w:rFonts w:ascii="Arial" w:hAnsi="Arial" w:cs="Arial"/>
          <w:lang w:val="en-US"/>
        </w:rPr>
      </w:pPr>
    </w:p>
    <w:p w:rsidR="00E31CBA" w:rsidRDefault="00E31CBA" w:rsidP="00E31CBA">
      <w:pPr>
        <w:autoSpaceDE w:val="0"/>
        <w:autoSpaceDN w:val="0"/>
        <w:adjustRightInd w:val="0"/>
        <w:ind w:right="4"/>
        <w:rPr>
          <w:rFonts w:ascii="Arial" w:hAnsi="Arial" w:cs="Arial"/>
          <w:lang w:val="en-US"/>
        </w:rPr>
      </w:pPr>
      <w:r>
        <w:rPr>
          <w:rFonts w:ascii="Arial" w:hAnsi="Arial" w:cs="Arial"/>
          <w:lang w:val="en-US"/>
        </w:rPr>
        <w:t>CURRENT MEDICATIONS_____________________________________________</w:t>
      </w:r>
      <w:r>
        <w:rPr>
          <w:rFonts w:ascii="Arial" w:hAnsi="Arial" w:cs="Arial"/>
          <w:lang w:val="en-US"/>
        </w:rPr>
        <w:t xml:space="preserve"> </w:t>
      </w:r>
    </w:p>
    <w:p w:rsidR="00E31CBA" w:rsidRDefault="00E31CBA" w:rsidP="00E31CBA">
      <w:pPr>
        <w:autoSpaceDE w:val="0"/>
        <w:autoSpaceDN w:val="0"/>
        <w:adjustRightInd w:val="0"/>
        <w:ind w:right="4"/>
        <w:rPr>
          <w:rFonts w:ascii="Arial" w:hAnsi="Arial" w:cs="Arial"/>
          <w:sz w:val="20"/>
          <w:szCs w:val="20"/>
          <w:lang w:val="en-US"/>
        </w:rPr>
      </w:pPr>
    </w:p>
    <w:p w:rsidR="00E31CBA" w:rsidRDefault="00E31CBA" w:rsidP="00E31CBA">
      <w:pPr>
        <w:autoSpaceDE w:val="0"/>
        <w:autoSpaceDN w:val="0"/>
        <w:adjustRightInd w:val="0"/>
        <w:ind w:right="4"/>
        <w:rPr>
          <w:rFonts w:ascii="Arial" w:hAnsi="Arial" w:cs="Arial"/>
          <w:b/>
          <w:bCs/>
          <w:sz w:val="20"/>
          <w:szCs w:val="20"/>
          <w:lang w:val="en-US"/>
        </w:rPr>
      </w:pPr>
      <w:r>
        <w:rPr>
          <w:rFonts w:ascii="Arial" w:hAnsi="Arial" w:cs="Arial"/>
          <w:lang w:val="en-US"/>
        </w:rPr>
        <w:t>______________________________________________________________________</w:t>
      </w:r>
    </w:p>
    <w:p w:rsidR="00E31CBA" w:rsidRDefault="00E31CBA" w:rsidP="00E31CBA">
      <w:pPr>
        <w:autoSpaceDE w:val="0"/>
        <w:autoSpaceDN w:val="0"/>
        <w:adjustRightInd w:val="0"/>
        <w:ind w:right="4"/>
        <w:rPr>
          <w:rFonts w:ascii="Arial" w:hAnsi="Arial" w:cs="Arial"/>
          <w:b/>
          <w:bCs/>
          <w:sz w:val="20"/>
          <w:szCs w:val="20"/>
          <w:lang w:val="en-US"/>
        </w:rPr>
      </w:pPr>
    </w:p>
    <w:p w:rsidR="00E31CBA" w:rsidRDefault="00E31CBA" w:rsidP="00E31CBA">
      <w:pPr>
        <w:autoSpaceDE w:val="0"/>
        <w:autoSpaceDN w:val="0"/>
        <w:adjustRightInd w:val="0"/>
        <w:ind w:right="4"/>
        <w:jc w:val="center"/>
        <w:rPr>
          <w:rFonts w:ascii="Arial" w:hAnsi="Arial" w:cs="Arial"/>
          <w:b/>
          <w:bCs/>
          <w:u w:val="single"/>
          <w:lang w:val="en-US"/>
        </w:rPr>
      </w:pPr>
      <w:r>
        <w:rPr>
          <w:rFonts w:ascii="Arial" w:hAnsi="Arial" w:cs="Arial"/>
          <w:b/>
          <w:bCs/>
          <w:u w:val="single"/>
          <w:lang w:val="en-US"/>
        </w:rPr>
        <w:t>PLEASE NOTE:  THE YELLOW FEVER VACCINATION MAY NOT BE GIVEN IF THE ASSESSMENT SHOWS ANY CONTRA-INDICATIONS</w:t>
      </w:r>
    </w:p>
    <w:p w:rsidR="00E31CBA" w:rsidRDefault="00E31CBA" w:rsidP="00E31CBA">
      <w:pPr>
        <w:autoSpaceDE w:val="0"/>
        <w:autoSpaceDN w:val="0"/>
        <w:adjustRightInd w:val="0"/>
        <w:ind w:right="4"/>
        <w:jc w:val="center"/>
        <w:rPr>
          <w:rFonts w:ascii="Arial" w:hAnsi="Arial" w:cs="Arial"/>
          <w:b/>
          <w:bCs/>
          <w:u w:val="single"/>
          <w:lang w:val="en-US"/>
        </w:rPr>
      </w:pPr>
    </w:p>
    <w:p w:rsidR="00E31CBA" w:rsidRDefault="00E31CBA" w:rsidP="00E31CBA">
      <w:pPr>
        <w:autoSpaceDE w:val="0"/>
        <w:autoSpaceDN w:val="0"/>
        <w:adjustRightInd w:val="0"/>
        <w:ind w:right="4"/>
        <w:rPr>
          <w:rFonts w:ascii="Arial" w:hAnsi="Arial" w:cs="Arial"/>
          <w:lang w:val="en-US"/>
        </w:rPr>
      </w:pPr>
      <w:r>
        <w:rPr>
          <w:rFonts w:ascii="Arial" w:hAnsi="Arial" w:cs="Arial"/>
          <w:lang w:val="en-US"/>
        </w:rPr>
        <w:t>Cost of the vaccination or Letter of Exemption</w:t>
      </w:r>
      <w:r>
        <w:rPr>
          <w:rFonts w:ascii="Arial" w:hAnsi="Arial" w:cs="Arial"/>
          <w:lang w:val="en-US"/>
        </w:rPr>
        <w:tab/>
      </w:r>
      <w:r>
        <w:rPr>
          <w:rFonts w:ascii="Arial" w:hAnsi="Arial" w:cs="Arial"/>
          <w:lang w:val="en-US"/>
        </w:rPr>
        <w:tab/>
      </w:r>
      <w:r>
        <w:rPr>
          <w:rFonts w:ascii="Arial" w:hAnsi="Arial" w:cs="Arial"/>
          <w:b/>
          <w:bCs/>
          <w:lang w:val="en-US"/>
        </w:rPr>
        <w:t>£70.00</w:t>
      </w:r>
    </w:p>
    <w:p w:rsidR="00E31CBA" w:rsidRDefault="00E31CBA" w:rsidP="00E31CBA">
      <w:pPr>
        <w:autoSpaceDE w:val="0"/>
        <w:autoSpaceDN w:val="0"/>
        <w:adjustRightInd w:val="0"/>
        <w:ind w:right="4"/>
        <w:rPr>
          <w:rFonts w:ascii="Arial" w:hAnsi="Arial" w:cs="Arial"/>
          <w:lang w:val="en-US"/>
        </w:rPr>
      </w:pPr>
    </w:p>
    <w:p w:rsidR="00E31CBA" w:rsidRDefault="00E31CBA" w:rsidP="00E31CBA">
      <w:pPr>
        <w:autoSpaceDE w:val="0"/>
        <w:autoSpaceDN w:val="0"/>
        <w:adjustRightInd w:val="0"/>
        <w:ind w:right="4"/>
        <w:rPr>
          <w:rFonts w:ascii="Arial" w:hAnsi="Arial" w:cs="Arial"/>
          <w:lang w:val="en-US"/>
        </w:rPr>
      </w:pPr>
      <w:r>
        <w:rPr>
          <w:rFonts w:ascii="Arial" w:hAnsi="Arial" w:cs="Arial"/>
          <w:b/>
          <w:bCs/>
          <w:lang w:val="en-US"/>
        </w:rPr>
        <w:t>£35.00</w:t>
      </w:r>
      <w:r>
        <w:rPr>
          <w:rFonts w:ascii="Arial" w:hAnsi="Arial" w:cs="Arial"/>
          <w:lang w:val="en-US"/>
        </w:rPr>
        <w:t xml:space="preserve"> is to be payable in advance </w:t>
      </w:r>
    </w:p>
    <w:p w:rsidR="00E31CBA" w:rsidRDefault="00E31CBA" w:rsidP="00E31CBA">
      <w:pPr>
        <w:autoSpaceDE w:val="0"/>
        <w:autoSpaceDN w:val="0"/>
        <w:adjustRightInd w:val="0"/>
        <w:ind w:right="4"/>
        <w:rPr>
          <w:rFonts w:ascii="Arial" w:hAnsi="Arial" w:cs="Arial"/>
          <w:lang w:val="en-US"/>
        </w:rPr>
      </w:pPr>
      <w:r>
        <w:rPr>
          <w:rFonts w:ascii="Arial" w:hAnsi="Arial" w:cs="Arial"/>
          <w:lang w:val="en-US"/>
        </w:rPr>
        <w:t xml:space="preserve">This is to cover the nurse’s time to check the current criteria of the country you are visiting, your medical history and to provide you with advice and information. </w:t>
      </w:r>
    </w:p>
    <w:p w:rsidR="00E31CBA" w:rsidRDefault="00E31CBA" w:rsidP="00E31CBA">
      <w:pPr>
        <w:autoSpaceDE w:val="0"/>
        <w:autoSpaceDN w:val="0"/>
        <w:adjustRightInd w:val="0"/>
        <w:ind w:right="4"/>
        <w:rPr>
          <w:rFonts w:ascii="Arial" w:hAnsi="Arial" w:cs="Arial"/>
          <w:lang w:val="en-US"/>
        </w:rPr>
      </w:pPr>
      <w:r>
        <w:rPr>
          <w:rFonts w:ascii="Arial" w:hAnsi="Arial" w:cs="Arial"/>
          <w:lang w:val="en-US"/>
        </w:rPr>
        <w:t xml:space="preserve">This is </w:t>
      </w:r>
      <w:r>
        <w:rPr>
          <w:rFonts w:ascii="Arial" w:hAnsi="Arial" w:cs="Arial"/>
          <w:b/>
          <w:bCs/>
          <w:sz w:val="28"/>
          <w:szCs w:val="28"/>
          <w:u w:val="single"/>
          <w:lang w:val="en-US"/>
        </w:rPr>
        <w:t>non-refundable</w:t>
      </w:r>
      <w:r>
        <w:rPr>
          <w:rFonts w:ascii="Arial" w:hAnsi="Arial" w:cs="Arial"/>
          <w:sz w:val="28"/>
          <w:szCs w:val="28"/>
          <w:lang w:val="en-US"/>
        </w:rPr>
        <w:t xml:space="preserve"> </w:t>
      </w:r>
      <w:r>
        <w:rPr>
          <w:rFonts w:ascii="Arial" w:hAnsi="Arial" w:cs="Arial"/>
          <w:lang w:val="en-US"/>
        </w:rPr>
        <w:t xml:space="preserve">and will be taken off of the cost of the vaccination or letter of exemption if required. </w:t>
      </w:r>
    </w:p>
    <w:p w:rsidR="00E31CBA" w:rsidRDefault="00E31CBA" w:rsidP="00E31CBA">
      <w:pPr>
        <w:autoSpaceDE w:val="0"/>
        <w:autoSpaceDN w:val="0"/>
        <w:adjustRightInd w:val="0"/>
        <w:ind w:right="4"/>
        <w:jc w:val="center"/>
        <w:rPr>
          <w:rFonts w:ascii="Arial" w:hAnsi="Arial" w:cs="Arial"/>
          <w:b/>
          <w:bCs/>
          <w:lang w:val="en-US"/>
        </w:rPr>
      </w:pPr>
    </w:p>
    <w:p w:rsidR="00E31CBA" w:rsidRDefault="00E31CBA" w:rsidP="00E31CBA">
      <w:pPr>
        <w:autoSpaceDE w:val="0"/>
        <w:autoSpaceDN w:val="0"/>
        <w:adjustRightInd w:val="0"/>
        <w:ind w:right="4"/>
        <w:jc w:val="center"/>
        <w:rPr>
          <w:rFonts w:ascii="Arial" w:hAnsi="Arial" w:cs="Arial"/>
          <w:b/>
          <w:bCs/>
          <w:lang w:val="en-US"/>
        </w:rPr>
      </w:pPr>
      <w:r>
        <w:rPr>
          <w:rFonts w:ascii="Arial" w:hAnsi="Arial" w:cs="Arial"/>
          <w:b/>
          <w:bCs/>
          <w:lang w:val="en-US"/>
        </w:rPr>
        <w:t>NB The Practice Is Unable to Accept Credit Cards</w:t>
      </w:r>
    </w:p>
    <w:p w:rsidR="00E31CBA" w:rsidRDefault="00E31CBA" w:rsidP="00E31CBA">
      <w:pPr>
        <w:autoSpaceDE w:val="0"/>
        <w:autoSpaceDN w:val="0"/>
        <w:adjustRightInd w:val="0"/>
        <w:ind w:right="4"/>
        <w:jc w:val="center"/>
        <w:rPr>
          <w:rFonts w:ascii="Arial" w:hAnsi="Arial" w:cs="Arial"/>
          <w:b/>
          <w:bCs/>
          <w:lang w:val="en-US"/>
        </w:rPr>
      </w:pPr>
    </w:p>
    <w:p w:rsidR="00E31CBA" w:rsidRDefault="00E31CBA" w:rsidP="00E31CBA">
      <w:pPr>
        <w:autoSpaceDE w:val="0"/>
        <w:autoSpaceDN w:val="0"/>
        <w:adjustRightInd w:val="0"/>
        <w:ind w:right="4"/>
        <w:rPr>
          <w:rFonts w:ascii="Arial" w:hAnsi="Arial" w:cs="Arial"/>
          <w:lang w:val="en-US"/>
        </w:rPr>
      </w:pPr>
      <w:r>
        <w:rPr>
          <w:rFonts w:ascii="Arial" w:hAnsi="Arial" w:cs="Arial"/>
          <w:lang w:val="en-US"/>
        </w:rPr>
        <w:t>Occasionally further information may be required from your doctor, if you are happy for us to contact your doctor please sign below</w:t>
      </w:r>
    </w:p>
    <w:p w:rsidR="00E31CBA" w:rsidRDefault="00E31CBA" w:rsidP="00E31CBA">
      <w:pPr>
        <w:autoSpaceDE w:val="0"/>
        <w:autoSpaceDN w:val="0"/>
        <w:adjustRightInd w:val="0"/>
        <w:ind w:right="4"/>
        <w:rPr>
          <w:rFonts w:ascii="Arial" w:hAnsi="Arial" w:cs="Arial"/>
          <w:sz w:val="16"/>
          <w:szCs w:val="16"/>
          <w:lang w:val="en-US"/>
        </w:rPr>
      </w:pPr>
    </w:p>
    <w:p w:rsidR="00E31CBA" w:rsidRDefault="00E31CBA" w:rsidP="00E31CBA">
      <w:pPr>
        <w:autoSpaceDE w:val="0"/>
        <w:autoSpaceDN w:val="0"/>
        <w:adjustRightInd w:val="0"/>
        <w:ind w:right="4"/>
        <w:rPr>
          <w:rFonts w:ascii="Arial" w:hAnsi="Arial" w:cs="Arial"/>
          <w:b/>
          <w:bCs/>
          <w:lang w:val="en-US"/>
        </w:rPr>
      </w:pPr>
      <w:r>
        <w:rPr>
          <w:rFonts w:ascii="Arial" w:hAnsi="Arial" w:cs="Arial"/>
          <w:lang w:val="en-US"/>
        </w:rPr>
        <w:t>I consent for Manor Way Surgery to contact my doctor for information relating to the yellow fever vaccination</w:t>
      </w:r>
      <w:r>
        <w:rPr>
          <w:rFonts w:ascii="Arial" w:hAnsi="Arial" w:cs="Arial"/>
          <w:b/>
          <w:bCs/>
          <w:lang w:val="en-US"/>
        </w:rPr>
        <w:t>.</w:t>
      </w:r>
    </w:p>
    <w:p w:rsidR="00E31CBA" w:rsidRDefault="00E31CBA" w:rsidP="00E31CBA">
      <w:pPr>
        <w:autoSpaceDE w:val="0"/>
        <w:autoSpaceDN w:val="0"/>
        <w:adjustRightInd w:val="0"/>
        <w:ind w:right="4"/>
        <w:rPr>
          <w:rFonts w:ascii="Arial" w:hAnsi="Arial" w:cs="Arial"/>
          <w:b/>
          <w:bCs/>
          <w:lang w:val="en-US"/>
        </w:rPr>
      </w:pPr>
    </w:p>
    <w:p w:rsidR="00E31CBA" w:rsidRDefault="00E31CBA" w:rsidP="00E31CBA">
      <w:pPr>
        <w:autoSpaceDE w:val="0"/>
        <w:autoSpaceDN w:val="0"/>
        <w:adjustRightInd w:val="0"/>
        <w:ind w:right="4"/>
        <w:rPr>
          <w:rFonts w:ascii="Arial" w:hAnsi="Arial" w:cs="Arial"/>
          <w:b/>
          <w:bCs/>
          <w:lang w:val="en-US"/>
        </w:rPr>
      </w:pPr>
      <w:r>
        <w:rPr>
          <w:rFonts w:ascii="Arial" w:hAnsi="Arial" w:cs="Arial"/>
          <w:b/>
          <w:bCs/>
          <w:lang w:val="en-US"/>
        </w:rPr>
        <w:t>SIGNED____________________________________________DATE______________</w:t>
      </w:r>
    </w:p>
    <w:p w:rsidR="00E31CBA" w:rsidRDefault="00E31CBA" w:rsidP="00E31CBA">
      <w:pPr>
        <w:autoSpaceDE w:val="0"/>
        <w:autoSpaceDN w:val="0"/>
        <w:adjustRightInd w:val="0"/>
        <w:ind w:right="4"/>
        <w:rPr>
          <w:rFonts w:ascii="Arial" w:hAnsi="Arial" w:cs="Arial"/>
          <w:b/>
          <w:bCs/>
          <w:lang w:val="en-US"/>
        </w:rPr>
      </w:pPr>
    </w:p>
    <w:p w:rsidR="00E31CBA" w:rsidRDefault="00E31CBA" w:rsidP="00E31CBA">
      <w:pPr>
        <w:autoSpaceDE w:val="0"/>
        <w:autoSpaceDN w:val="0"/>
        <w:adjustRightInd w:val="0"/>
        <w:ind w:right="4"/>
        <w:rPr>
          <w:rFonts w:ascii="Arial" w:hAnsi="Arial" w:cs="Arial"/>
          <w:b/>
          <w:bCs/>
          <w:lang w:val="en-US"/>
        </w:rPr>
      </w:pPr>
      <w:r>
        <w:rPr>
          <w:rFonts w:ascii="Arial" w:hAnsi="Arial" w:cs="Arial"/>
          <w:b/>
          <w:bCs/>
          <w:lang w:val="en-US"/>
        </w:rPr>
        <w:t>TO BE COMPLETED AT THE TIME OF INJECTION</w:t>
      </w:r>
    </w:p>
    <w:p w:rsidR="00E31CBA" w:rsidRDefault="00E31CBA" w:rsidP="00E31CBA">
      <w:pPr>
        <w:autoSpaceDE w:val="0"/>
        <w:autoSpaceDN w:val="0"/>
        <w:adjustRightInd w:val="0"/>
        <w:ind w:right="4"/>
        <w:rPr>
          <w:rFonts w:ascii="Arial" w:hAnsi="Arial" w:cs="Arial"/>
          <w:b/>
          <w:bCs/>
          <w:lang w:val="en-US"/>
        </w:rPr>
      </w:pPr>
    </w:p>
    <w:p w:rsidR="00E31CBA" w:rsidRDefault="00E31CBA" w:rsidP="00E31CBA">
      <w:pPr>
        <w:autoSpaceDE w:val="0"/>
        <w:autoSpaceDN w:val="0"/>
        <w:adjustRightInd w:val="0"/>
        <w:ind w:right="4"/>
        <w:rPr>
          <w:rFonts w:ascii="Arial" w:hAnsi="Arial" w:cs="Arial"/>
          <w:b/>
          <w:bCs/>
          <w:lang w:val="en-US"/>
        </w:rPr>
      </w:pPr>
      <w:r>
        <w:rPr>
          <w:rFonts w:ascii="Arial" w:hAnsi="Arial" w:cs="Arial"/>
          <w:b/>
          <w:bCs/>
          <w:lang w:val="en-US"/>
        </w:rPr>
        <w:t>I understand the risks of the yellow fever vaccination and give my consent to receive the injection.</w:t>
      </w:r>
    </w:p>
    <w:p w:rsidR="00E31CBA" w:rsidRDefault="00E31CBA" w:rsidP="00E31CBA">
      <w:pPr>
        <w:autoSpaceDE w:val="0"/>
        <w:autoSpaceDN w:val="0"/>
        <w:adjustRightInd w:val="0"/>
        <w:ind w:right="4"/>
        <w:rPr>
          <w:rFonts w:ascii="Arial" w:hAnsi="Arial" w:cs="Arial"/>
          <w:b/>
          <w:bCs/>
          <w:lang w:val="en-US"/>
        </w:rPr>
      </w:pPr>
    </w:p>
    <w:p w:rsidR="00E31CBA" w:rsidRDefault="00E31CBA" w:rsidP="00E31CBA">
      <w:pPr>
        <w:autoSpaceDE w:val="0"/>
        <w:autoSpaceDN w:val="0"/>
        <w:adjustRightInd w:val="0"/>
        <w:ind w:right="4"/>
        <w:rPr>
          <w:rFonts w:ascii="Arial" w:hAnsi="Arial" w:cs="Arial"/>
          <w:b/>
          <w:bCs/>
          <w:lang w:val="en-US"/>
        </w:rPr>
      </w:pPr>
      <w:r>
        <w:rPr>
          <w:rFonts w:ascii="Arial" w:hAnsi="Arial" w:cs="Arial"/>
          <w:b/>
          <w:bCs/>
          <w:lang w:val="en-US"/>
        </w:rPr>
        <w:t>SIGNED____________________________________________DATE______________</w:t>
      </w:r>
      <w:r>
        <w:rPr>
          <w:rFonts w:ascii="Arial" w:hAnsi="Arial" w:cs="Arial"/>
          <w:b/>
          <w:bCs/>
          <w:lang w:val="en-US"/>
        </w:rPr>
        <w:t xml:space="preserve"> </w:t>
      </w:r>
    </w:p>
    <w:p w:rsidR="00E31CBA" w:rsidRDefault="00E31CBA" w:rsidP="00E31CBA">
      <w:pPr>
        <w:autoSpaceDE w:val="0"/>
        <w:autoSpaceDN w:val="0"/>
        <w:adjustRightInd w:val="0"/>
        <w:ind w:right="4"/>
        <w:rPr>
          <w:rFonts w:ascii="Arial" w:hAnsi="Arial" w:cs="Arial"/>
          <w:b/>
          <w:bCs/>
          <w:lang w:val="en-US"/>
        </w:rPr>
      </w:pPr>
    </w:p>
    <w:p w:rsidR="00E31CBA" w:rsidRDefault="00E31CBA" w:rsidP="00E31CBA">
      <w:pPr>
        <w:autoSpaceDE w:val="0"/>
        <w:autoSpaceDN w:val="0"/>
        <w:adjustRightInd w:val="0"/>
        <w:ind w:right="4"/>
        <w:rPr>
          <w:rFonts w:ascii="Arial" w:hAnsi="Arial" w:cs="Arial"/>
          <w:b/>
          <w:bCs/>
          <w:lang w:val="en-US"/>
        </w:rPr>
      </w:pPr>
      <w:r>
        <w:rPr>
          <w:rFonts w:ascii="Arial" w:hAnsi="Arial" w:cs="Arial"/>
          <w:b/>
          <w:bCs/>
          <w:lang w:val="en-US"/>
        </w:rPr>
        <w:t>Yellow Fever Vaccine Information</w:t>
      </w:r>
    </w:p>
    <w:p w:rsidR="00E31CBA" w:rsidRDefault="00E31CBA" w:rsidP="00E31CBA">
      <w:pPr>
        <w:autoSpaceDE w:val="0"/>
        <w:autoSpaceDN w:val="0"/>
        <w:adjustRightInd w:val="0"/>
        <w:ind w:right="4"/>
        <w:rPr>
          <w:rFonts w:ascii="Arial" w:hAnsi="Arial" w:cs="Arial"/>
          <w:lang w:val="en-US"/>
        </w:rPr>
      </w:pPr>
    </w:p>
    <w:p w:rsidR="00E31CBA" w:rsidRDefault="00E31CBA" w:rsidP="00E31CBA">
      <w:pPr>
        <w:autoSpaceDE w:val="0"/>
        <w:autoSpaceDN w:val="0"/>
        <w:adjustRightInd w:val="0"/>
        <w:ind w:right="4"/>
        <w:rPr>
          <w:rFonts w:ascii="Arial" w:hAnsi="Arial" w:cs="Arial"/>
          <w:lang w:val="en-US"/>
        </w:rPr>
      </w:pPr>
      <w:r>
        <w:rPr>
          <w:rFonts w:ascii="Arial" w:hAnsi="Arial" w:cs="Arial"/>
          <w:lang w:val="en-US"/>
        </w:rPr>
        <w:t>Yellow fever is a serious viral infection transmitted by infected mosquitoes that bite during daylight hours. The infection is spread from infected monkeys and humans and is considered to be one of the most lethal viral diseases.</w:t>
      </w:r>
    </w:p>
    <w:p w:rsidR="00E31CBA" w:rsidRDefault="00E31CBA" w:rsidP="00E31CBA">
      <w:pPr>
        <w:autoSpaceDE w:val="0"/>
        <w:autoSpaceDN w:val="0"/>
        <w:adjustRightInd w:val="0"/>
        <w:ind w:right="4"/>
        <w:rPr>
          <w:rFonts w:ascii="Arial" w:hAnsi="Arial" w:cs="Arial"/>
          <w:lang w:val="en-US"/>
        </w:rPr>
      </w:pPr>
    </w:p>
    <w:p w:rsidR="00E31CBA" w:rsidRDefault="00E31CBA" w:rsidP="00E31CBA">
      <w:pPr>
        <w:autoSpaceDE w:val="0"/>
        <w:autoSpaceDN w:val="0"/>
        <w:adjustRightInd w:val="0"/>
        <w:ind w:right="4"/>
        <w:rPr>
          <w:rFonts w:ascii="Arial" w:hAnsi="Arial" w:cs="Arial"/>
          <w:b/>
          <w:bCs/>
          <w:lang w:val="en-US"/>
        </w:rPr>
      </w:pPr>
      <w:r>
        <w:rPr>
          <w:rFonts w:ascii="Arial" w:hAnsi="Arial" w:cs="Arial"/>
          <w:lang w:val="en-US"/>
        </w:rPr>
        <w:t xml:space="preserve">Some countries in and around South and central America and Africa need either a certificate of vaccination or a letter of exemption to </w:t>
      </w:r>
      <w:proofErr w:type="gramStart"/>
      <w:r>
        <w:rPr>
          <w:rFonts w:ascii="Arial" w:hAnsi="Arial" w:cs="Arial"/>
          <w:lang w:val="en-US"/>
        </w:rPr>
        <w:t>gain entry into</w:t>
      </w:r>
      <w:proofErr w:type="gramEnd"/>
      <w:r>
        <w:rPr>
          <w:rFonts w:ascii="Arial" w:hAnsi="Arial" w:cs="Arial"/>
          <w:lang w:val="en-US"/>
        </w:rPr>
        <w:t xml:space="preserve"> the country</w:t>
      </w:r>
      <w:r>
        <w:rPr>
          <w:rFonts w:ascii="Arial" w:hAnsi="Arial" w:cs="Arial"/>
          <w:b/>
          <w:bCs/>
          <w:lang w:val="en-US"/>
        </w:rPr>
        <w:t>. Vaccination must be received no less than 10 days before entry to the country.</w:t>
      </w:r>
    </w:p>
    <w:p w:rsidR="00E31CBA" w:rsidRDefault="00E31CBA" w:rsidP="00E31CBA">
      <w:pPr>
        <w:autoSpaceDE w:val="0"/>
        <w:autoSpaceDN w:val="0"/>
        <w:adjustRightInd w:val="0"/>
        <w:ind w:right="4"/>
        <w:rPr>
          <w:rFonts w:ascii="Arial" w:hAnsi="Arial" w:cs="Arial"/>
          <w:lang w:val="en-US"/>
        </w:rPr>
      </w:pPr>
    </w:p>
    <w:p w:rsidR="00E31CBA" w:rsidRDefault="00E31CBA" w:rsidP="00E31CBA">
      <w:pPr>
        <w:autoSpaceDE w:val="0"/>
        <w:autoSpaceDN w:val="0"/>
        <w:adjustRightInd w:val="0"/>
        <w:ind w:right="4"/>
        <w:rPr>
          <w:rFonts w:ascii="Arial" w:hAnsi="Arial" w:cs="Arial"/>
          <w:lang w:val="en-US"/>
        </w:rPr>
      </w:pPr>
      <w:r>
        <w:rPr>
          <w:rFonts w:ascii="Arial" w:hAnsi="Arial" w:cs="Arial"/>
          <w:lang w:val="en-US"/>
        </w:rPr>
        <w:t xml:space="preserve">The following cannot receive yellow fever vaccination but may require a letter of exemption to </w:t>
      </w:r>
      <w:proofErr w:type="gramStart"/>
      <w:r>
        <w:rPr>
          <w:rFonts w:ascii="Arial" w:hAnsi="Arial" w:cs="Arial"/>
          <w:lang w:val="en-US"/>
        </w:rPr>
        <w:t>gain entry into</w:t>
      </w:r>
      <w:proofErr w:type="gramEnd"/>
      <w:r>
        <w:rPr>
          <w:rFonts w:ascii="Arial" w:hAnsi="Arial" w:cs="Arial"/>
          <w:lang w:val="en-US"/>
        </w:rPr>
        <w:t xml:space="preserve"> a country</w:t>
      </w:r>
    </w:p>
    <w:p w:rsidR="00E31CBA" w:rsidRDefault="00E31CBA" w:rsidP="00E31CBA">
      <w:pPr>
        <w:autoSpaceDE w:val="0"/>
        <w:autoSpaceDN w:val="0"/>
        <w:adjustRightInd w:val="0"/>
        <w:ind w:right="4"/>
        <w:rPr>
          <w:rFonts w:ascii="Arial" w:hAnsi="Arial" w:cs="Arial"/>
          <w:lang w:val="en-US"/>
        </w:rPr>
      </w:pPr>
    </w:p>
    <w:p w:rsidR="00E31CBA" w:rsidRDefault="00E31CBA" w:rsidP="00E31CBA">
      <w:pPr>
        <w:autoSpaceDE w:val="0"/>
        <w:autoSpaceDN w:val="0"/>
        <w:adjustRightInd w:val="0"/>
        <w:ind w:right="4"/>
        <w:rPr>
          <w:rFonts w:ascii="Arial" w:hAnsi="Arial" w:cs="Arial"/>
          <w:lang w:val="en-US"/>
        </w:rPr>
      </w:pPr>
      <w:r>
        <w:rPr>
          <w:rFonts w:ascii="Arial" w:hAnsi="Arial" w:cs="Arial"/>
          <w:lang w:val="en-US"/>
        </w:rPr>
        <w:t>Age 5 months and under</w:t>
      </w:r>
    </w:p>
    <w:p w:rsidR="00E31CBA" w:rsidRDefault="00E31CBA" w:rsidP="00E31CBA">
      <w:pPr>
        <w:autoSpaceDE w:val="0"/>
        <w:autoSpaceDN w:val="0"/>
        <w:adjustRightInd w:val="0"/>
        <w:ind w:right="4"/>
        <w:rPr>
          <w:rFonts w:ascii="Arial" w:hAnsi="Arial" w:cs="Arial"/>
          <w:lang w:val="en-US"/>
        </w:rPr>
      </w:pPr>
      <w:r>
        <w:rPr>
          <w:rFonts w:ascii="Arial" w:hAnsi="Arial" w:cs="Arial"/>
          <w:lang w:val="en-US"/>
        </w:rPr>
        <w:t>Persons known to have reacted to egg protein or other vaccines</w:t>
      </w:r>
    </w:p>
    <w:p w:rsidR="00E31CBA" w:rsidRDefault="00E31CBA" w:rsidP="00E31CBA">
      <w:pPr>
        <w:autoSpaceDE w:val="0"/>
        <w:autoSpaceDN w:val="0"/>
        <w:adjustRightInd w:val="0"/>
        <w:ind w:right="4"/>
        <w:rPr>
          <w:rFonts w:ascii="Arial" w:hAnsi="Arial" w:cs="Arial"/>
          <w:lang w:val="en-US"/>
        </w:rPr>
      </w:pPr>
      <w:r>
        <w:rPr>
          <w:rFonts w:ascii="Arial" w:hAnsi="Arial" w:cs="Arial"/>
          <w:lang w:val="en-US"/>
        </w:rPr>
        <w:t>People who are taking high doses of steroids or being treated with radiotherapy or chemotherapy or within the last 6 months</w:t>
      </w:r>
    </w:p>
    <w:p w:rsidR="00E31CBA" w:rsidRDefault="00E31CBA" w:rsidP="00E31CBA">
      <w:pPr>
        <w:autoSpaceDE w:val="0"/>
        <w:autoSpaceDN w:val="0"/>
        <w:adjustRightInd w:val="0"/>
        <w:ind w:right="4"/>
        <w:rPr>
          <w:rFonts w:ascii="Arial" w:hAnsi="Arial" w:cs="Arial"/>
          <w:lang w:val="en-US"/>
        </w:rPr>
      </w:pPr>
      <w:r>
        <w:rPr>
          <w:rFonts w:ascii="Arial" w:hAnsi="Arial" w:cs="Arial"/>
          <w:lang w:val="en-US"/>
        </w:rPr>
        <w:t>Bone marrow transplant</w:t>
      </w:r>
    </w:p>
    <w:p w:rsidR="00E31CBA" w:rsidRDefault="00E31CBA" w:rsidP="00E31CBA">
      <w:pPr>
        <w:autoSpaceDE w:val="0"/>
        <w:autoSpaceDN w:val="0"/>
        <w:adjustRightInd w:val="0"/>
        <w:ind w:right="4"/>
        <w:rPr>
          <w:rFonts w:ascii="Arial" w:hAnsi="Arial" w:cs="Arial"/>
          <w:lang w:val="en-US"/>
        </w:rPr>
      </w:pPr>
      <w:r>
        <w:rPr>
          <w:rFonts w:ascii="Arial" w:hAnsi="Arial" w:cs="Arial"/>
          <w:lang w:val="en-US"/>
        </w:rPr>
        <w:t>Thymus disorder including myasthenia gravis, thymoma and DiGeorge syndrome</w:t>
      </w:r>
    </w:p>
    <w:p w:rsidR="00E31CBA" w:rsidRDefault="00E31CBA" w:rsidP="00E31CBA">
      <w:pPr>
        <w:autoSpaceDE w:val="0"/>
        <w:autoSpaceDN w:val="0"/>
        <w:adjustRightInd w:val="0"/>
        <w:ind w:right="4"/>
        <w:rPr>
          <w:rFonts w:ascii="Arial" w:hAnsi="Arial" w:cs="Arial"/>
          <w:lang w:val="en-US"/>
        </w:rPr>
      </w:pPr>
    </w:p>
    <w:p w:rsidR="00E31CBA" w:rsidRDefault="00E31CBA" w:rsidP="00E31CBA">
      <w:pPr>
        <w:autoSpaceDE w:val="0"/>
        <w:autoSpaceDN w:val="0"/>
        <w:adjustRightInd w:val="0"/>
        <w:ind w:right="4"/>
        <w:rPr>
          <w:rFonts w:ascii="Arial" w:hAnsi="Arial" w:cs="Arial"/>
          <w:b/>
          <w:bCs/>
          <w:lang w:val="en-US"/>
        </w:rPr>
      </w:pPr>
      <w:r>
        <w:rPr>
          <w:rFonts w:ascii="Arial" w:hAnsi="Arial" w:cs="Arial"/>
          <w:b/>
          <w:bCs/>
          <w:lang w:val="en-US"/>
        </w:rPr>
        <w:t xml:space="preserve">We need to seek expert advice from the Hospital for Tropical Diseases in London prior to </w:t>
      </w:r>
      <w:proofErr w:type="spellStart"/>
      <w:r>
        <w:rPr>
          <w:rFonts w:ascii="Arial" w:hAnsi="Arial" w:cs="Arial"/>
          <w:b/>
          <w:bCs/>
          <w:lang w:val="en-US"/>
        </w:rPr>
        <w:t>immunising</w:t>
      </w:r>
      <w:proofErr w:type="spellEnd"/>
      <w:r>
        <w:rPr>
          <w:rFonts w:ascii="Arial" w:hAnsi="Arial" w:cs="Arial"/>
          <w:b/>
          <w:bCs/>
          <w:lang w:val="en-US"/>
        </w:rPr>
        <w:t xml:space="preserve"> people in the following groups</w:t>
      </w:r>
    </w:p>
    <w:p w:rsidR="00E31CBA" w:rsidRDefault="00E31CBA" w:rsidP="00E31CBA">
      <w:pPr>
        <w:autoSpaceDE w:val="0"/>
        <w:autoSpaceDN w:val="0"/>
        <w:adjustRightInd w:val="0"/>
        <w:ind w:right="4"/>
        <w:rPr>
          <w:rFonts w:ascii="Arial" w:hAnsi="Arial" w:cs="Arial"/>
          <w:lang w:val="en-US"/>
        </w:rPr>
      </w:pPr>
    </w:p>
    <w:p w:rsidR="00E31CBA" w:rsidRDefault="00E31CBA" w:rsidP="00E31CBA">
      <w:pPr>
        <w:autoSpaceDE w:val="0"/>
        <w:autoSpaceDN w:val="0"/>
        <w:adjustRightInd w:val="0"/>
        <w:ind w:right="4"/>
        <w:rPr>
          <w:rFonts w:ascii="Arial" w:hAnsi="Arial" w:cs="Arial"/>
          <w:lang w:val="en-US"/>
        </w:rPr>
      </w:pPr>
      <w:r>
        <w:rPr>
          <w:rFonts w:ascii="Arial" w:hAnsi="Arial" w:cs="Arial"/>
          <w:lang w:val="en-US"/>
        </w:rPr>
        <w:t>Infants aged 6-8 months</w:t>
      </w:r>
    </w:p>
    <w:p w:rsidR="00E31CBA" w:rsidRDefault="00E31CBA" w:rsidP="00E31CBA">
      <w:pPr>
        <w:autoSpaceDE w:val="0"/>
        <w:autoSpaceDN w:val="0"/>
        <w:adjustRightInd w:val="0"/>
        <w:ind w:right="4"/>
        <w:rPr>
          <w:rFonts w:ascii="Arial" w:hAnsi="Arial" w:cs="Arial"/>
          <w:lang w:val="en-US"/>
        </w:rPr>
      </w:pPr>
      <w:r>
        <w:rPr>
          <w:rFonts w:ascii="Arial" w:hAnsi="Arial" w:cs="Arial"/>
          <w:lang w:val="en-US"/>
        </w:rPr>
        <w:t>Current infection</w:t>
      </w:r>
    </w:p>
    <w:p w:rsidR="00E31CBA" w:rsidRDefault="00E31CBA" w:rsidP="00E31CBA">
      <w:pPr>
        <w:autoSpaceDE w:val="0"/>
        <w:autoSpaceDN w:val="0"/>
        <w:adjustRightInd w:val="0"/>
        <w:ind w:right="4"/>
        <w:rPr>
          <w:rFonts w:ascii="Arial" w:hAnsi="Arial" w:cs="Arial"/>
          <w:lang w:val="en-US"/>
        </w:rPr>
      </w:pPr>
      <w:r>
        <w:rPr>
          <w:rFonts w:ascii="Arial" w:hAnsi="Arial" w:cs="Arial"/>
          <w:lang w:val="en-US"/>
        </w:rPr>
        <w:t>HIV +</w:t>
      </w:r>
      <w:proofErr w:type="spellStart"/>
      <w:r>
        <w:rPr>
          <w:rFonts w:ascii="Arial" w:hAnsi="Arial" w:cs="Arial"/>
          <w:lang w:val="en-US"/>
        </w:rPr>
        <w:t>ve</w:t>
      </w:r>
      <w:proofErr w:type="spellEnd"/>
      <w:r>
        <w:rPr>
          <w:rFonts w:ascii="Arial" w:hAnsi="Arial" w:cs="Arial"/>
          <w:lang w:val="en-US"/>
        </w:rPr>
        <w:t xml:space="preserve"> individuals</w:t>
      </w:r>
    </w:p>
    <w:p w:rsidR="00E31CBA" w:rsidRDefault="00E31CBA" w:rsidP="00E31CBA">
      <w:pPr>
        <w:autoSpaceDE w:val="0"/>
        <w:autoSpaceDN w:val="0"/>
        <w:adjustRightInd w:val="0"/>
        <w:ind w:right="4"/>
        <w:rPr>
          <w:rFonts w:ascii="Arial" w:hAnsi="Arial" w:cs="Arial"/>
          <w:lang w:val="en-US"/>
        </w:rPr>
      </w:pPr>
      <w:r>
        <w:rPr>
          <w:rFonts w:ascii="Arial" w:hAnsi="Arial" w:cs="Arial"/>
          <w:lang w:val="en-US"/>
        </w:rPr>
        <w:t>Pregnant women</w:t>
      </w:r>
    </w:p>
    <w:p w:rsidR="00E31CBA" w:rsidRDefault="00E31CBA" w:rsidP="00E31CBA">
      <w:pPr>
        <w:autoSpaceDE w:val="0"/>
        <w:autoSpaceDN w:val="0"/>
        <w:adjustRightInd w:val="0"/>
        <w:ind w:right="4"/>
        <w:rPr>
          <w:rFonts w:ascii="Arial" w:hAnsi="Arial" w:cs="Arial"/>
          <w:lang w:val="en-US"/>
        </w:rPr>
      </w:pPr>
      <w:r>
        <w:rPr>
          <w:rFonts w:ascii="Arial" w:hAnsi="Arial" w:cs="Arial"/>
          <w:lang w:val="en-US"/>
        </w:rPr>
        <w:t>Breast feeding infants</w:t>
      </w:r>
    </w:p>
    <w:p w:rsidR="00E31CBA" w:rsidRDefault="00E31CBA" w:rsidP="00E31CBA">
      <w:pPr>
        <w:autoSpaceDE w:val="0"/>
        <w:autoSpaceDN w:val="0"/>
        <w:adjustRightInd w:val="0"/>
        <w:ind w:right="4"/>
        <w:rPr>
          <w:rFonts w:ascii="Arial" w:hAnsi="Arial" w:cs="Arial"/>
          <w:lang w:val="en-US"/>
        </w:rPr>
      </w:pPr>
      <w:r>
        <w:rPr>
          <w:rFonts w:ascii="Arial" w:hAnsi="Arial" w:cs="Arial"/>
          <w:lang w:val="en-US"/>
        </w:rPr>
        <w:t>Age 60 and older</w:t>
      </w:r>
    </w:p>
    <w:p w:rsidR="00E31CBA" w:rsidRDefault="00E31CBA" w:rsidP="00E31CBA">
      <w:pPr>
        <w:autoSpaceDE w:val="0"/>
        <w:autoSpaceDN w:val="0"/>
        <w:adjustRightInd w:val="0"/>
        <w:ind w:right="4"/>
        <w:rPr>
          <w:rFonts w:ascii="Arial" w:hAnsi="Arial" w:cs="Arial"/>
          <w:lang w:val="en-US"/>
        </w:rPr>
      </w:pPr>
    </w:p>
    <w:p w:rsidR="00E31CBA" w:rsidRDefault="00E31CBA" w:rsidP="00E31CBA">
      <w:pPr>
        <w:autoSpaceDE w:val="0"/>
        <w:autoSpaceDN w:val="0"/>
        <w:adjustRightInd w:val="0"/>
        <w:ind w:right="4"/>
        <w:rPr>
          <w:rFonts w:ascii="Arial" w:hAnsi="Arial" w:cs="Arial"/>
          <w:b/>
          <w:bCs/>
          <w:lang w:val="en-US"/>
        </w:rPr>
      </w:pPr>
      <w:r>
        <w:rPr>
          <w:rFonts w:ascii="Arial" w:hAnsi="Arial" w:cs="Arial"/>
          <w:b/>
          <w:bCs/>
          <w:lang w:val="en-US"/>
        </w:rPr>
        <w:t>Side effects of yellow fever vaccine</w:t>
      </w:r>
    </w:p>
    <w:p w:rsidR="00E31CBA" w:rsidRDefault="00E31CBA" w:rsidP="00E31CBA">
      <w:pPr>
        <w:autoSpaceDE w:val="0"/>
        <w:autoSpaceDN w:val="0"/>
        <w:adjustRightInd w:val="0"/>
        <w:ind w:right="4"/>
        <w:rPr>
          <w:rFonts w:ascii="Arial" w:hAnsi="Arial" w:cs="Arial"/>
          <w:lang w:val="en-US"/>
        </w:rPr>
      </w:pPr>
      <w:r>
        <w:rPr>
          <w:rFonts w:ascii="Arial" w:hAnsi="Arial" w:cs="Arial"/>
          <w:lang w:val="en-US"/>
        </w:rPr>
        <w:t xml:space="preserve">Side effects are usually mild and short lived. They include muscle pain, headache and </w:t>
      </w:r>
      <w:proofErr w:type="gramStart"/>
      <w:r>
        <w:rPr>
          <w:rFonts w:ascii="Arial" w:hAnsi="Arial" w:cs="Arial"/>
          <w:lang w:val="en-US"/>
        </w:rPr>
        <w:t>low grade</w:t>
      </w:r>
      <w:proofErr w:type="gramEnd"/>
      <w:r>
        <w:rPr>
          <w:rFonts w:ascii="Arial" w:hAnsi="Arial" w:cs="Arial"/>
          <w:lang w:val="en-US"/>
        </w:rPr>
        <w:t xml:space="preserve"> fever usually occurring 5-10 days after vaccination affecting 10-30%</w:t>
      </w:r>
    </w:p>
    <w:p w:rsidR="00E31CBA" w:rsidRDefault="00E31CBA" w:rsidP="00E31CBA">
      <w:pPr>
        <w:autoSpaceDE w:val="0"/>
        <w:autoSpaceDN w:val="0"/>
        <w:adjustRightInd w:val="0"/>
        <w:ind w:right="4"/>
        <w:rPr>
          <w:rFonts w:ascii="Arial" w:hAnsi="Arial" w:cs="Arial"/>
          <w:lang w:val="en-US"/>
        </w:rPr>
      </w:pPr>
      <w:r>
        <w:rPr>
          <w:rFonts w:ascii="Arial" w:hAnsi="Arial" w:cs="Arial"/>
          <w:lang w:val="en-US"/>
        </w:rPr>
        <w:t>Serious side effects affecting the nervous system have been reported (5 cases/million under age 60 and 18 cases/million over age 60)</w:t>
      </w:r>
    </w:p>
    <w:p w:rsidR="00E31CBA" w:rsidRDefault="00E31CBA" w:rsidP="00E31CBA">
      <w:pPr>
        <w:autoSpaceDE w:val="0"/>
        <w:autoSpaceDN w:val="0"/>
        <w:adjustRightInd w:val="0"/>
        <w:ind w:right="4"/>
        <w:rPr>
          <w:rFonts w:ascii="Arial" w:hAnsi="Arial" w:cs="Arial"/>
          <w:lang w:val="en-US"/>
        </w:rPr>
      </w:pPr>
      <w:r>
        <w:rPr>
          <w:rFonts w:ascii="Arial" w:hAnsi="Arial" w:cs="Arial"/>
          <w:lang w:val="en-US"/>
        </w:rPr>
        <w:lastRenderedPageBreak/>
        <w:t xml:space="preserve">More serious side effects resembling yellow fever disease resulting in multi-organ failure have been reported (4 cases/million under age 60 and 22 cases/million over age 60) </w:t>
      </w:r>
    </w:p>
    <w:p w:rsidR="00E31CBA" w:rsidRDefault="00E31CBA" w:rsidP="00E31CBA">
      <w:pPr>
        <w:autoSpaceDE w:val="0"/>
        <w:autoSpaceDN w:val="0"/>
        <w:adjustRightInd w:val="0"/>
        <w:ind w:right="4"/>
        <w:rPr>
          <w:rFonts w:ascii="Arial" w:hAnsi="Arial" w:cs="Arial"/>
          <w:b/>
          <w:bCs/>
          <w:lang w:val="en-US"/>
        </w:rPr>
      </w:pPr>
    </w:p>
    <w:p w:rsidR="00C112E3" w:rsidRDefault="00C112E3" w:rsidP="00E31CBA">
      <w:pPr>
        <w:ind w:right="4"/>
      </w:pPr>
      <w:bookmarkStart w:id="0" w:name="_GoBack"/>
      <w:bookmarkEnd w:id="0"/>
    </w:p>
    <w:sectPr w:rsidR="00C112E3" w:rsidSect="008A370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altName w:val="AmplitudeCond-Medium"/>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CBA"/>
    <w:rsid w:val="007228A2"/>
    <w:rsid w:val="008F0BD3"/>
    <w:rsid w:val="00C112E3"/>
    <w:rsid w:val="00E31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B7F6DF5"/>
  <w15:chartTrackingRefBased/>
  <w15:docId w15:val="{D186F0EC-0C52-1B44-8086-1C3D59850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578</Words>
  <Characters>3006</Characters>
  <Application>Microsoft Office Word</Application>
  <DocSecurity>0</DocSecurity>
  <Lines>60</Lines>
  <Paragraphs>31</Paragraphs>
  <ScaleCrop>false</ScaleCrop>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officemac1@opg.co.uk</dc:creator>
  <cp:keywords/>
  <dc:description/>
  <cp:lastModifiedBy>officemac1@opg.co.uk</cp:lastModifiedBy>
  <cp:revision>1</cp:revision>
  <dcterms:created xsi:type="dcterms:W3CDTF">2020-11-09T15:50:00Z</dcterms:created>
  <dcterms:modified xsi:type="dcterms:W3CDTF">2020-11-09T15:53:00Z</dcterms:modified>
</cp:coreProperties>
</file>