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22" w:rsidRDefault="00F35722" w:rsidP="00F35722">
      <w:pPr>
        <w:rPr>
          <w:rFonts w:ascii="Arial" w:hAnsi="Arial" w:cs="Arial"/>
          <w:sz w:val="28"/>
        </w:rPr>
      </w:pPr>
      <w:bookmarkStart w:id="0" w:name="_GoBack"/>
      <w:bookmarkEnd w:id="0"/>
    </w:p>
    <w:p w:rsidR="00F35722" w:rsidRDefault="00F35722" w:rsidP="00F35722">
      <w:pPr>
        <w:jc w:val="center"/>
        <w:rPr>
          <w:rFonts w:ascii="Arial" w:hAnsi="Arial" w:cs="Arial"/>
          <w:sz w:val="28"/>
        </w:rPr>
      </w:pPr>
      <w:r>
        <w:rPr>
          <w:rFonts w:ascii="Arial" w:hAnsi="Arial" w:cs="Arial"/>
          <w:sz w:val="28"/>
        </w:rPr>
        <w:t>Patient Online Access</w:t>
      </w:r>
    </w:p>
    <w:p w:rsidR="00F35722" w:rsidRDefault="00F35722" w:rsidP="00F35722">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GP online records </w:t>
      </w:r>
    </w:p>
    <w:p w:rsidR="00F35722" w:rsidRDefault="00F35722" w:rsidP="00F35722">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 with the GP and order repeat prescriptions online and you can also have access to detailed information that is on your GP record which is arranged with agreement from your GP.</w:t>
      </w:r>
    </w:p>
    <w:p w:rsidR="00F35722" w:rsidRDefault="00F35722" w:rsidP="00F35722">
      <w:pPr>
        <w:autoSpaceDE w:val="0"/>
        <w:autoSpaceDN w:val="0"/>
        <w:adjustRightInd w:val="0"/>
        <w:spacing w:after="0" w:line="240" w:lineRule="auto"/>
        <w:rPr>
          <w:rFonts w:ascii="Arial" w:eastAsia="Calibri" w:hAnsi="Arial" w:cs="Arial"/>
        </w:rPr>
      </w:pPr>
      <w:r>
        <w:rPr>
          <w:rFonts w:ascii="Arial" w:eastAsia="Calibri" w:hAnsi="Arial" w:cs="Arial"/>
          <w:b/>
          <w:bCs/>
        </w:rPr>
        <w:t xml:space="preserve">What’s in it for you? </w:t>
      </w:r>
    </w:p>
    <w:p w:rsidR="00F35722" w:rsidRDefault="00F35722" w:rsidP="00F35722">
      <w:pPr>
        <w:autoSpaceDE w:val="0"/>
        <w:autoSpaceDN w:val="0"/>
        <w:adjustRightInd w:val="0"/>
        <w:spacing w:after="240"/>
        <w:rPr>
          <w:rFonts w:ascii="Arial" w:eastAsia="Calibri" w:hAnsi="Arial" w:cs="Arial"/>
        </w:rPr>
      </w:pPr>
      <w:r>
        <w:rPr>
          <w:rFonts w:ascii="Arial" w:eastAsia="Calibri" w:hAnsi="Arial" w:cs="Arial"/>
        </w:rPr>
        <w:t xml:space="preserve">Online records are up to date and more secure than a printed paper record which could get lost or seen by others. </w:t>
      </w:r>
    </w:p>
    <w:p w:rsidR="00F35722" w:rsidRDefault="00F35722" w:rsidP="00F35722">
      <w:pPr>
        <w:autoSpaceDE w:val="0"/>
        <w:autoSpaceDN w:val="0"/>
        <w:adjustRightInd w:val="0"/>
        <w:spacing w:after="240"/>
        <w:rPr>
          <w:rFonts w:ascii="Arial" w:eastAsia="Calibri" w:hAnsi="Arial" w:cs="Arial"/>
        </w:rPr>
      </w:pPr>
      <w:r>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rsidR="00F35722" w:rsidRDefault="00F35722" w:rsidP="00F35722">
      <w:pPr>
        <w:autoSpaceDE w:val="0"/>
        <w:autoSpaceDN w:val="0"/>
        <w:adjustRightInd w:val="0"/>
        <w:spacing w:after="240"/>
        <w:rPr>
          <w:rFonts w:ascii="Arial" w:eastAsia="Calibri" w:hAnsi="Arial" w:cs="Arial"/>
        </w:rPr>
      </w:pPr>
      <w:r>
        <w:rPr>
          <w:rFonts w:ascii="Arial" w:eastAsia="Calibri" w:hAnsi="Arial" w:cs="Arial"/>
        </w:rPr>
        <w:t xml:space="preserve">You can look at your medical records before your appointment to see if there is anything you need to discuss with the doctor or nurse. This could be your test results, illnesses you have had in the past or any new information added to your records. This would help you discuss any concerns you may have and help you benefit more from your appointment. </w:t>
      </w:r>
    </w:p>
    <w:p w:rsidR="00F35722" w:rsidRDefault="00F35722" w:rsidP="00F35722">
      <w:pPr>
        <w:autoSpaceDE w:val="0"/>
        <w:autoSpaceDN w:val="0"/>
        <w:adjustRightInd w:val="0"/>
        <w:spacing w:after="240"/>
        <w:rPr>
          <w:rFonts w:ascii="Arial" w:eastAsia="Calibri" w:hAnsi="Arial" w:cs="Arial"/>
        </w:rPr>
      </w:pPr>
      <w:r>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rsidR="00F35722" w:rsidRDefault="00F35722" w:rsidP="00F35722">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rsidR="00F35722" w:rsidRDefault="00F35722" w:rsidP="00F35722">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4" w:history="1">
        <w:r>
          <w:rPr>
            <w:rStyle w:val="Hyperlink"/>
            <w:rFonts w:ascii="Arial" w:eastAsia="Calibri" w:hAnsi="Arial" w:cs="Arial"/>
          </w:rPr>
          <w:t>www.nhs.uk</w:t>
        </w:r>
      </w:hyperlink>
      <w:r>
        <w:rPr>
          <w:rFonts w:ascii="Arial" w:eastAsia="Calibri" w:hAnsi="Arial" w:cs="Arial"/>
        </w:rPr>
        <w:t xml:space="preserve">. </w:t>
      </w:r>
    </w:p>
    <w:p w:rsidR="00F35722" w:rsidRDefault="00F35722" w:rsidP="00F35722">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rsidR="00F35722" w:rsidRDefault="00F35722" w:rsidP="00F35722">
      <w:pPr>
        <w:autoSpaceDE w:val="0"/>
        <w:autoSpaceDN w:val="0"/>
        <w:adjustRightInd w:val="0"/>
        <w:spacing w:after="0" w:line="240" w:lineRule="auto"/>
        <w:rPr>
          <w:rFonts w:ascii="Arial" w:eastAsia="Calibri" w:hAnsi="Arial" w:cs="Arial"/>
        </w:rPr>
      </w:pPr>
      <w:r>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rsidR="00F35722" w:rsidRDefault="00F35722" w:rsidP="00F35722">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rsidR="00F35722" w:rsidRDefault="00F35722" w:rsidP="00F35722">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rsidR="00F35722" w:rsidRDefault="00F35722" w:rsidP="00F35722">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rsidR="00F35722" w:rsidRPr="00F35722" w:rsidRDefault="00F35722" w:rsidP="00F35722">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rsidR="00F35722" w:rsidRDefault="00F35722" w:rsidP="00F35722">
      <w:pPr>
        <w:keepNext/>
        <w:keepLines/>
        <w:spacing w:before="120" w:after="120"/>
        <w:jc w:val="center"/>
        <w:outlineLvl w:val="0"/>
        <w:rPr>
          <w:rFonts w:ascii="Arial" w:eastAsia="Times New Roman" w:hAnsi="Arial" w:cs="Arial"/>
          <w:bCs/>
          <w:bdr w:val="none" w:sz="0" w:space="0" w:color="auto" w:frame="1"/>
          <w:lang w:val="en-US"/>
        </w:rPr>
      </w:pPr>
      <w:r w:rsidRPr="00B2769F">
        <w:rPr>
          <w:rFonts w:ascii="Arial" w:eastAsia="Times New Roman" w:hAnsi="Arial" w:cs="Arial"/>
          <w:b/>
          <w:bCs/>
          <w:iCs/>
          <w:bdr w:val="none" w:sz="0" w:space="0" w:color="auto" w:frame="1"/>
          <w:lang w:val="en-US"/>
        </w:rPr>
        <w:lastRenderedPageBreak/>
        <w:t xml:space="preserve">Application </w:t>
      </w:r>
      <w:r>
        <w:rPr>
          <w:rFonts w:ascii="Arial" w:eastAsia="Times New Roman" w:hAnsi="Arial" w:cs="Arial"/>
          <w:b/>
          <w:bCs/>
          <w:iCs/>
          <w:bdr w:val="none" w:sz="0" w:space="0" w:color="auto" w:frame="1"/>
          <w:lang w:val="en-US"/>
        </w:rPr>
        <w:t>f</w:t>
      </w:r>
      <w:r w:rsidRPr="00B2769F">
        <w:rPr>
          <w:rFonts w:ascii="Arial" w:eastAsia="Times New Roman" w:hAnsi="Arial" w:cs="Arial"/>
          <w:b/>
          <w:bCs/>
          <w:iCs/>
          <w:bdr w:val="none" w:sz="0" w:space="0" w:color="auto" w:frame="1"/>
          <w:lang w:val="en-US"/>
        </w:rPr>
        <w:t xml:space="preserve">or Online Access </w:t>
      </w:r>
      <w:r>
        <w:rPr>
          <w:rFonts w:ascii="Arial" w:eastAsia="Times New Roman" w:hAnsi="Arial" w:cs="Arial"/>
          <w:b/>
          <w:bCs/>
          <w:iCs/>
          <w:bdr w:val="none" w:sz="0" w:space="0" w:color="auto" w:frame="1"/>
          <w:lang w:val="en-US"/>
        </w:rPr>
        <w:t>t</w:t>
      </w:r>
      <w:r w:rsidRPr="00B2769F">
        <w:rPr>
          <w:rFonts w:ascii="Arial" w:eastAsia="Times New Roman" w:hAnsi="Arial" w:cs="Arial"/>
          <w:b/>
          <w:bCs/>
          <w:iCs/>
          <w:bdr w:val="none" w:sz="0" w:space="0" w:color="auto" w:frame="1"/>
          <w:lang w:val="en-US"/>
        </w:rPr>
        <w:t>o My Medical Record</w:t>
      </w:r>
      <w:r>
        <w:rPr>
          <w:rFonts w:ascii="Arial" w:eastAsia="Times New Roman" w:hAnsi="Arial" w:cs="Arial"/>
          <w:bCs/>
          <w:bdr w:val="none" w:sz="0" w:space="0" w:color="auto" w:frame="1"/>
          <w:lang w:val="en-US"/>
        </w:rPr>
        <w:t xml:space="preserve"> </w:t>
      </w:r>
    </w:p>
    <w:p w:rsidR="00F35722" w:rsidRDefault="00F35722" w:rsidP="00F35722">
      <w:pPr>
        <w:keepNext/>
        <w:keepLines/>
        <w:spacing w:before="120" w:after="120"/>
        <w:jc w:val="center"/>
        <w:outlineLvl w:val="0"/>
        <w:rPr>
          <w:rFonts w:ascii="Arial" w:eastAsia="Times New Roman" w:hAnsi="Arial" w:cs="Arial"/>
          <w:bCs/>
          <w:bdr w:val="none" w:sz="0" w:space="0" w:color="auto" w:frame="1"/>
          <w:lang w:val="en-US"/>
        </w:rPr>
      </w:pPr>
      <w:r>
        <w:rPr>
          <w:rFonts w:ascii="Arial" w:eastAsia="Times New Roman" w:hAnsi="Arial" w:cs="Arial"/>
          <w:bCs/>
          <w:bdr w:val="none" w:sz="0" w:space="0" w:color="auto" w:frame="1"/>
          <w:lang w:val="en-US"/>
        </w:rPr>
        <w:t>I wish to have access to the following online services (please tick all that apply):</w:t>
      </w:r>
    </w:p>
    <w:p w:rsidR="00F35722" w:rsidRPr="000C3B33" w:rsidRDefault="00F35722" w:rsidP="00F35722">
      <w:pPr>
        <w:keepNext/>
        <w:keepLines/>
        <w:spacing w:before="120" w:after="120"/>
        <w:jc w:val="center"/>
        <w:outlineLvl w:val="0"/>
        <w:rPr>
          <w:rFonts w:ascii="Arial" w:eastAsia="Times New Roman" w:hAnsi="Arial" w:cs="Arial"/>
          <w:b/>
          <w:bCs/>
          <w:iCs/>
          <w:u w:val="single"/>
          <w:bdr w:val="none" w:sz="0" w:space="0" w:color="auto" w:frame="1"/>
          <w:lang w:val="en-US"/>
        </w:rPr>
      </w:pPr>
      <w:r w:rsidRPr="000C3B33">
        <w:rPr>
          <w:rFonts w:ascii="Arial" w:eastAsia="Times New Roman" w:hAnsi="Arial" w:cs="Arial"/>
          <w:b/>
          <w:bCs/>
          <w:u w:val="single"/>
          <w:bdr w:val="none" w:sz="0" w:space="0" w:color="auto" w:frame="1"/>
          <w:lang w:val="en-US"/>
        </w:rPr>
        <w:t>Please note:</w:t>
      </w:r>
      <w:r w:rsidRPr="000C3B33">
        <w:rPr>
          <w:rFonts w:ascii="Arial" w:eastAsia="Times New Roman" w:hAnsi="Arial" w:cs="Arial"/>
          <w:bCs/>
          <w:u w:val="single"/>
          <w:bdr w:val="none" w:sz="0" w:space="0" w:color="auto" w:frame="1"/>
          <w:lang w:val="en-US"/>
        </w:rPr>
        <w:t xml:space="preserve"> </w:t>
      </w:r>
      <w:r>
        <w:rPr>
          <w:rFonts w:ascii="Arial" w:eastAsia="Times New Roman" w:hAnsi="Arial" w:cs="Arial"/>
          <w:bCs/>
          <w:u w:val="single"/>
          <w:bdr w:val="none" w:sz="0" w:space="0" w:color="auto" w:frame="1"/>
          <w:lang w:val="en-US"/>
        </w:rPr>
        <w:t>All f</w:t>
      </w:r>
      <w:r w:rsidRPr="000C3B33">
        <w:rPr>
          <w:rFonts w:ascii="Arial" w:eastAsia="Times New Roman" w:hAnsi="Arial" w:cs="Arial"/>
          <w:bCs/>
          <w:u w:val="single"/>
          <w:bdr w:val="none" w:sz="0" w:space="0" w:color="auto" w:frame="1"/>
          <w:lang w:val="en-US"/>
        </w:rPr>
        <w:t>amily members will need to have individual email addresses</w:t>
      </w:r>
    </w:p>
    <w:tbl>
      <w:tblPr>
        <w:tblpPr w:leftFromText="180" w:rightFromText="180" w:vertAnchor="text" w:horzAnchor="margin" w:tblpX="108" w:tblpY="12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693"/>
      </w:tblGrid>
      <w:tr w:rsidR="00F35722" w:rsidTr="00766AFB">
        <w:trPr>
          <w:trHeight w:val="282"/>
        </w:trPr>
        <w:tc>
          <w:tcPr>
            <w:tcW w:w="4801" w:type="dxa"/>
            <w:tcBorders>
              <w:top w:val="single" w:sz="4" w:space="0" w:color="auto"/>
              <w:left w:val="single" w:sz="4" w:space="0" w:color="auto"/>
              <w:bottom w:val="single" w:sz="4" w:space="0" w:color="auto"/>
              <w:right w:val="single" w:sz="4" w:space="0" w:color="auto"/>
            </w:tcBorders>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Surname</w:t>
            </w:r>
          </w:p>
        </w:tc>
        <w:tc>
          <w:tcPr>
            <w:tcW w:w="4693"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Date of birth</w:t>
            </w:r>
          </w:p>
        </w:tc>
      </w:tr>
      <w:tr w:rsidR="00F35722" w:rsidTr="00766AFB">
        <w:trPr>
          <w:trHeight w:val="509"/>
        </w:trPr>
        <w:tc>
          <w:tcPr>
            <w:tcW w:w="9494" w:type="dxa"/>
            <w:gridSpan w:val="2"/>
            <w:tcBorders>
              <w:top w:val="single" w:sz="4" w:space="0" w:color="auto"/>
              <w:left w:val="single" w:sz="4" w:space="0" w:color="auto"/>
              <w:bottom w:val="single" w:sz="4" w:space="0" w:color="auto"/>
              <w:right w:val="single" w:sz="4" w:space="0" w:color="auto"/>
            </w:tcBorders>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First name</w:t>
            </w:r>
          </w:p>
        </w:tc>
      </w:tr>
      <w:tr w:rsidR="00F35722" w:rsidTr="00766AFB">
        <w:trPr>
          <w:trHeight w:val="961"/>
        </w:trPr>
        <w:tc>
          <w:tcPr>
            <w:tcW w:w="9494" w:type="dxa"/>
            <w:gridSpan w:val="2"/>
            <w:tcBorders>
              <w:top w:val="single" w:sz="4" w:space="0" w:color="auto"/>
              <w:left w:val="single" w:sz="4" w:space="0" w:color="auto"/>
              <w:bottom w:val="single" w:sz="4" w:space="0" w:color="auto"/>
              <w:right w:val="single" w:sz="4" w:space="0" w:color="auto"/>
            </w:tcBorders>
          </w:tcPr>
          <w:p w:rsidR="00F35722" w:rsidRDefault="00F35722" w:rsidP="00766AFB">
            <w:pPr>
              <w:rPr>
                <w:rFonts w:ascii="Arial" w:eastAsia="Arial Unicode MS" w:hAnsi="Arial" w:cs="Arial"/>
                <w:bdr w:val="none" w:sz="0" w:space="0" w:color="auto" w:frame="1"/>
                <w:lang w:val="en-US"/>
              </w:rPr>
            </w:pPr>
            <w:r>
              <w:rPr>
                <w:rFonts w:ascii="Arial" w:eastAsia="Arial Unicode MS" w:hAnsi="Arial" w:cs="Arial"/>
                <w:bdr w:val="none" w:sz="0" w:space="0" w:color="auto" w:frame="1"/>
                <w:lang w:val="en-US"/>
              </w:rPr>
              <w:t xml:space="preserve">Address                                                                        </w:t>
            </w:r>
          </w:p>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 xml:space="preserve">                                                                                                                                                   </w:t>
            </w:r>
          </w:p>
        </w:tc>
      </w:tr>
      <w:tr w:rsidR="00F35722" w:rsidTr="00766AFB">
        <w:trPr>
          <w:trHeight w:val="649"/>
        </w:trPr>
        <w:tc>
          <w:tcPr>
            <w:tcW w:w="9494" w:type="dxa"/>
            <w:gridSpan w:val="2"/>
            <w:tcBorders>
              <w:top w:val="single" w:sz="4" w:space="0" w:color="auto"/>
              <w:left w:val="single" w:sz="4" w:space="0" w:color="auto"/>
              <w:bottom w:val="single" w:sz="4" w:space="0" w:color="auto"/>
              <w:right w:val="single" w:sz="4" w:space="0" w:color="auto"/>
            </w:tcBorders>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Email address</w:t>
            </w:r>
          </w:p>
        </w:tc>
      </w:tr>
      <w:tr w:rsidR="00F35722" w:rsidTr="00766AFB">
        <w:trPr>
          <w:trHeight w:val="509"/>
        </w:trPr>
        <w:tc>
          <w:tcPr>
            <w:tcW w:w="4801" w:type="dxa"/>
            <w:tcBorders>
              <w:top w:val="single" w:sz="4" w:space="0" w:color="auto"/>
              <w:left w:val="single" w:sz="4" w:space="0" w:color="auto"/>
              <w:bottom w:val="single" w:sz="4" w:space="0" w:color="auto"/>
              <w:right w:val="single" w:sz="4" w:space="0" w:color="auto"/>
            </w:tcBorders>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Telephone number</w:t>
            </w:r>
          </w:p>
        </w:tc>
        <w:tc>
          <w:tcPr>
            <w:tcW w:w="4693"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Arial Unicode MS" w:hAnsi="Arial" w:cs="Arial"/>
                <w:sz w:val="24"/>
                <w:szCs w:val="24"/>
                <w:bdr w:val="none" w:sz="0" w:space="0" w:color="auto" w:frame="1"/>
                <w:lang w:val="en-US"/>
              </w:rPr>
            </w:pPr>
            <w:r>
              <w:rPr>
                <w:rFonts w:ascii="Arial" w:eastAsia="Arial Unicode MS" w:hAnsi="Arial" w:cs="Arial"/>
                <w:bdr w:val="none" w:sz="0" w:space="0" w:color="auto" w:frame="1"/>
                <w:lang w:val="en-US"/>
              </w:rPr>
              <w:t>Mobile number</w:t>
            </w:r>
          </w:p>
        </w:tc>
      </w:tr>
    </w:tbl>
    <w:p w:rsidR="00F35722" w:rsidRDefault="00F35722" w:rsidP="00F35722">
      <w:pPr>
        <w:keepNext/>
        <w:keepLines/>
        <w:outlineLvl w:val="1"/>
        <w:rPr>
          <w:rFonts w:ascii="Arial" w:eastAsia="Times New Roman" w:hAnsi="Arial" w:cs="Arial"/>
          <w:bCs/>
          <w:bdr w:val="none" w:sz="0" w:space="0" w:color="auto" w:frame="1"/>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567"/>
      </w:tblGrid>
      <w:tr w:rsidR="00F35722" w:rsidTr="00766AFB">
        <w:trPr>
          <w:trHeight w:val="145"/>
        </w:trPr>
        <w:tc>
          <w:tcPr>
            <w:tcW w:w="8931"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Calibri" w:hAnsi="Arial" w:cs="Arial"/>
                <w:color w:val="202020"/>
                <w:sz w:val="24"/>
                <w:szCs w:val="24"/>
                <w:lang w:eastAsia="en-GB"/>
              </w:rPr>
            </w:pPr>
            <w:r>
              <w:rPr>
                <w:rFonts w:ascii="Arial" w:eastAsia="Calibri" w:hAnsi="Arial" w:cs="Arial"/>
                <w:color w:val="202020"/>
                <w:lang w:eastAsia="en-GB"/>
              </w:rPr>
              <w:t>Booking appointments</w:t>
            </w:r>
          </w:p>
        </w:tc>
        <w:tc>
          <w:tcPr>
            <w:tcW w:w="567" w:type="dxa"/>
            <w:tcBorders>
              <w:top w:val="single" w:sz="4" w:space="0" w:color="auto"/>
              <w:left w:val="single" w:sz="4" w:space="0" w:color="auto"/>
              <w:bottom w:val="single" w:sz="4" w:space="0" w:color="auto"/>
              <w:right w:val="single" w:sz="4" w:space="0" w:color="auto"/>
            </w:tcBorders>
            <w:hideMark/>
          </w:tcPr>
          <w:p w:rsidR="00F35722" w:rsidRDefault="00F35722" w:rsidP="00766AFB">
            <w:pPr>
              <w:jc w:val="center"/>
              <w:rPr>
                <w:rFonts w:ascii="Arial" w:eastAsia="Calibri" w:hAnsi="Arial" w:cs="Arial"/>
                <w:color w:val="202020"/>
                <w:sz w:val="24"/>
                <w:szCs w:val="24"/>
                <w:lang w:eastAsia="en-GB"/>
              </w:rPr>
            </w:pPr>
          </w:p>
        </w:tc>
      </w:tr>
      <w:tr w:rsidR="00F35722" w:rsidTr="00766AFB">
        <w:tc>
          <w:tcPr>
            <w:tcW w:w="8931"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Calibri" w:hAnsi="Arial" w:cs="Arial"/>
                <w:color w:val="202020"/>
                <w:sz w:val="24"/>
                <w:szCs w:val="24"/>
                <w:lang w:eastAsia="en-GB"/>
              </w:rPr>
            </w:pPr>
            <w:r>
              <w:rPr>
                <w:rFonts w:ascii="Arial" w:eastAsia="Calibri" w:hAnsi="Arial" w:cs="Arial"/>
                <w:color w:val="202020"/>
                <w:lang w:eastAsia="en-GB"/>
              </w:rPr>
              <w:t>Requesting repeat prescriptions</w:t>
            </w:r>
          </w:p>
        </w:tc>
        <w:tc>
          <w:tcPr>
            <w:tcW w:w="567" w:type="dxa"/>
            <w:tcBorders>
              <w:top w:val="single" w:sz="4" w:space="0" w:color="auto"/>
              <w:left w:val="single" w:sz="4" w:space="0" w:color="auto"/>
              <w:bottom w:val="single" w:sz="4" w:space="0" w:color="auto"/>
              <w:right w:val="single" w:sz="4" w:space="0" w:color="auto"/>
            </w:tcBorders>
            <w:hideMark/>
          </w:tcPr>
          <w:p w:rsidR="00F35722" w:rsidRDefault="00F35722" w:rsidP="00766AFB">
            <w:pPr>
              <w:jc w:val="center"/>
              <w:rPr>
                <w:rFonts w:ascii="Arial" w:eastAsia="Calibri" w:hAnsi="Arial" w:cs="Arial"/>
                <w:color w:val="202020"/>
                <w:sz w:val="24"/>
                <w:szCs w:val="24"/>
                <w:lang w:eastAsia="en-GB"/>
              </w:rPr>
            </w:pPr>
          </w:p>
        </w:tc>
      </w:tr>
      <w:tr w:rsidR="00F35722" w:rsidTr="00766AFB">
        <w:tc>
          <w:tcPr>
            <w:tcW w:w="8931"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Calibri" w:hAnsi="Arial" w:cs="Arial"/>
                <w:color w:val="202020"/>
                <w:sz w:val="24"/>
                <w:szCs w:val="24"/>
                <w:lang w:eastAsia="en-GB"/>
              </w:rPr>
            </w:pPr>
            <w:r>
              <w:rPr>
                <w:rFonts w:ascii="Arial" w:eastAsia="Calibri" w:hAnsi="Arial" w:cs="Arial"/>
                <w:color w:val="202020"/>
                <w:lang w:eastAsia="en-GB"/>
              </w:rPr>
              <w:t>Access to Allergies, medication and Immunisation information</w:t>
            </w:r>
          </w:p>
        </w:tc>
        <w:tc>
          <w:tcPr>
            <w:tcW w:w="567" w:type="dxa"/>
            <w:tcBorders>
              <w:top w:val="single" w:sz="4" w:space="0" w:color="auto"/>
              <w:left w:val="single" w:sz="4" w:space="0" w:color="auto"/>
              <w:bottom w:val="single" w:sz="4" w:space="0" w:color="auto"/>
              <w:right w:val="single" w:sz="4" w:space="0" w:color="auto"/>
            </w:tcBorders>
          </w:tcPr>
          <w:p w:rsidR="00F35722" w:rsidRDefault="00F35722" w:rsidP="00766AFB">
            <w:pPr>
              <w:jc w:val="center"/>
              <w:rPr>
                <w:rFonts w:ascii="Arial" w:eastAsia="Calibri" w:hAnsi="Arial" w:cs="Arial"/>
                <w:color w:val="202020"/>
                <w:sz w:val="24"/>
                <w:szCs w:val="24"/>
                <w:lang w:eastAsia="en-GB"/>
              </w:rPr>
            </w:pPr>
          </w:p>
        </w:tc>
      </w:tr>
      <w:tr w:rsidR="00F35722" w:rsidTr="00766AFB">
        <w:tc>
          <w:tcPr>
            <w:tcW w:w="8931"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Calibri" w:hAnsi="Arial" w:cs="Arial"/>
                <w:color w:val="202020"/>
                <w:sz w:val="24"/>
                <w:szCs w:val="24"/>
                <w:lang w:eastAsia="en-GB"/>
              </w:rPr>
            </w:pPr>
            <w:r>
              <w:rPr>
                <w:rFonts w:ascii="Arial" w:eastAsia="Calibri" w:hAnsi="Arial" w:cs="Arial"/>
                <w:color w:val="202020"/>
                <w:lang w:eastAsia="en-GB"/>
              </w:rPr>
              <w:t xml:space="preserve">Detailed access to my medical record </w:t>
            </w:r>
          </w:p>
        </w:tc>
        <w:tc>
          <w:tcPr>
            <w:tcW w:w="567" w:type="dxa"/>
            <w:tcBorders>
              <w:top w:val="single" w:sz="4" w:space="0" w:color="auto"/>
              <w:left w:val="single" w:sz="4" w:space="0" w:color="auto"/>
              <w:bottom w:val="single" w:sz="4" w:space="0" w:color="auto"/>
              <w:right w:val="single" w:sz="4" w:space="0" w:color="auto"/>
            </w:tcBorders>
            <w:hideMark/>
          </w:tcPr>
          <w:p w:rsidR="00F35722" w:rsidRDefault="00F35722" w:rsidP="00766AFB">
            <w:pPr>
              <w:jc w:val="center"/>
              <w:rPr>
                <w:rFonts w:ascii="Arial" w:eastAsia="Calibri" w:hAnsi="Arial" w:cs="Arial"/>
                <w:color w:val="202020"/>
                <w:sz w:val="24"/>
                <w:szCs w:val="24"/>
                <w:lang w:eastAsia="en-GB"/>
              </w:rPr>
            </w:pPr>
          </w:p>
        </w:tc>
      </w:tr>
    </w:tbl>
    <w:p w:rsidR="00F35722" w:rsidRDefault="00F35722" w:rsidP="00F35722">
      <w:pPr>
        <w:spacing w:after="0" w:line="240" w:lineRule="auto"/>
        <w:jc w:val="lowKashida"/>
        <w:rPr>
          <w:rFonts w:ascii="Arial" w:eastAsia="Arial Unicode MS" w:hAnsi="Arial" w:cs="Arial"/>
          <w:bCs/>
          <w:spacing w:val="-6"/>
          <w:bdr w:val="none" w:sz="0" w:space="0" w:color="auto" w:frame="1"/>
          <w:lang w:val="en-US"/>
        </w:rPr>
      </w:pPr>
    </w:p>
    <w:p w:rsidR="00F35722" w:rsidRDefault="00F35722" w:rsidP="00F35722">
      <w:pPr>
        <w:spacing w:after="0" w:line="240" w:lineRule="auto"/>
        <w:jc w:val="lowKashida"/>
        <w:rPr>
          <w:rFonts w:ascii="Arial" w:eastAsia="Arial Unicode MS" w:hAnsi="Arial" w:cs="Arial"/>
          <w:bCs/>
          <w:spacing w:val="-6"/>
          <w:bdr w:val="none" w:sz="0" w:space="0" w:color="auto" w:frame="1"/>
          <w:lang w:val="en-US"/>
        </w:rPr>
      </w:pPr>
      <w:r>
        <w:rPr>
          <w:rFonts w:ascii="Arial" w:eastAsia="Arial Unicode MS" w:hAnsi="Arial" w:cs="Arial"/>
          <w:bCs/>
          <w:spacing w:val="-6"/>
          <w:bdr w:val="none" w:sz="0" w:space="0" w:color="auto" w:frame="1"/>
          <w:lang w:val="en-US"/>
        </w:rPr>
        <w:t xml:space="preserve">I wish to access my medical record online and understand and agree with each statement </w:t>
      </w:r>
    </w:p>
    <w:p w:rsidR="00F35722" w:rsidRDefault="00F35722" w:rsidP="00F35722">
      <w:pPr>
        <w:spacing w:after="0" w:line="240" w:lineRule="auto"/>
        <w:jc w:val="lowKashida"/>
        <w:rPr>
          <w:rFonts w:ascii="Arial" w:eastAsia="Arial Unicode MS" w:hAnsi="Arial" w:cs="Arial"/>
          <w:bCs/>
          <w:spacing w:val="-6"/>
          <w:bdr w:val="none" w:sz="0" w:space="0" w:color="auto" w:frame="1"/>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127"/>
        <w:gridCol w:w="708"/>
      </w:tblGrid>
      <w:tr w:rsidR="00F35722" w:rsidTr="00766AFB">
        <w:trPr>
          <w:trHeight w:val="145"/>
        </w:trPr>
        <w:tc>
          <w:tcPr>
            <w:tcW w:w="8931"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Calibri" w:hAnsi="Arial" w:cs="Arial"/>
                <w:color w:val="000000"/>
                <w:sz w:val="24"/>
                <w:szCs w:val="24"/>
                <w:lang w:eastAsia="en-GB"/>
              </w:rPr>
            </w:pPr>
            <w:r>
              <w:rPr>
                <w:rFonts w:ascii="Arial" w:eastAsia="Calibri" w:hAnsi="Arial" w:cs="Arial"/>
                <w:color w:val="000000"/>
                <w:lang w:eastAsia="en-GB"/>
              </w:rPr>
              <w:t xml:space="preserve">I have read and understood the information leaflet </w:t>
            </w:r>
            <w:r>
              <w:rPr>
                <w:rFonts w:ascii="Arial" w:eastAsia="Calibri" w:hAnsi="Arial" w:cs="Arial"/>
                <w:color w:val="000000"/>
                <w:vertAlign w:val="superscript"/>
                <w:lang w:eastAsia="en-GB"/>
              </w:rPr>
              <w:t xml:space="preserve"> </w:t>
            </w:r>
            <w:r>
              <w:rPr>
                <w:rFonts w:ascii="Arial" w:eastAsia="Calibri" w:hAnsi="Arial" w:cs="Arial"/>
                <w:color w:val="000000"/>
                <w:lang w:eastAsia="en-GB"/>
              </w:rPr>
              <w:t>provided by the practice</w:t>
            </w:r>
          </w:p>
        </w:tc>
        <w:tc>
          <w:tcPr>
            <w:tcW w:w="708" w:type="dxa"/>
            <w:tcBorders>
              <w:top w:val="single" w:sz="4" w:space="0" w:color="auto"/>
              <w:left w:val="single" w:sz="4" w:space="0" w:color="auto"/>
              <w:bottom w:val="single" w:sz="4" w:space="0" w:color="auto"/>
              <w:right w:val="single" w:sz="4" w:space="0" w:color="auto"/>
            </w:tcBorders>
          </w:tcPr>
          <w:p w:rsidR="00F35722" w:rsidRDefault="00F35722" w:rsidP="00766AFB">
            <w:pPr>
              <w:jc w:val="center"/>
              <w:rPr>
                <w:rFonts w:ascii="Arial" w:eastAsia="Calibri" w:hAnsi="Arial" w:cs="Arial"/>
                <w:color w:val="000000"/>
                <w:sz w:val="24"/>
                <w:szCs w:val="24"/>
                <w:lang w:eastAsia="en-GB"/>
              </w:rPr>
            </w:pPr>
          </w:p>
        </w:tc>
      </w:tr>
      <w:tr w:rsidR="00F35722" w:rsidTr="00766AFB">
        <w:trPr>
          <w:trHeight w:val="145"/>
        </w:trPr>
        <w:tc>
          <w:tcPr>
            <w:tcW w:w="8931"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spacing w:after="120"/>
              <w:rPr>
                <w:rFonts w:ascii="Arial" w:eastAsia="Calibri" w:hAnsi="Arial" w:cs="Arial"/>
                <w:color w:val="000000"/>
                <w:sz w:val="24"/>
                <w:szCs w:val="24"/>
                <w:lang w:eastAsia="en-GB"/>
              </w:rPr>
            </w:pPr>
            <w:r>
              <w:rPr>
                <w:rFonts w:ascii="Arial" w:eastAsia="Calibri" w:hAnsi="Arial" w:cs="Arial"/>
                <w:color w:val="000000"/>
                <w:lang w:eastAsia="en-GB"/>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F35722" w:rsidRDefault="00F35722" w:rsidP="00766AFB">
            <w:pPr>
              <w:jc w:val="center"/>
              <w:rPr>
                <w:rFonts w:ascii="Arial" w:eastAsia="Calibri" w:hAnsi="Arial" w:cs="Arial"/>
                <w:color w:val="000000"/>
                <w:sz w:val="24"/>
                <w:szCs w:val="24"/>
                <w:lang w:eastAsia="en-GB"/>
              </w:rPr>
            </w:pPr>
          </w:p>
        </w:tc>
      </w:tr>
      <w:tr w:rsidR="00F35722" w:rsidTr="00766AFB">
        <w:tc>
          <w:tcPr>
            <w:tcW w:w="8931"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spacing w:after="120"/>
              <w:rPr>
                <w:rFonts w:ascii="Arial" w:eastAsia="Calibri" w:hAnsi="Arial" w:cs="Arial"/>
                <w:color w:val="000000"/>
                <w:sz w:val="24"/>
                <w:szCs w:val="24"/>
                <w:lang w:eastAsia="en-GB"/>
              </w:rPr>
            </w:pPr>
            <w:r>
              <w:rPr>
                <w:rFonts w:ascii="Arial" w:eastAsia="Calibri" w:hAnsi="Arial" w:cs="Arial"/>
                <w:color w:val="000000"/>
                <w:lang w:eastAsia="en-GB"/>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F35722" w:rsidRDefault="00F35722" w:rsidP="00766AFB">
            <w:pPr>
              <w:jc w:val="center"/>
              <w:rPr>
                <w:rFonts w:ascii="Arial" w:eastAsia="Calibri" w:hAnsi="Arial" w:cs="Arial"/>
                <w:color w:val="000000"/>
                <w:sz w:val="24"/>
                <w:szCs w:val="24"/>
                <w:lang w:eastAsia="en-GB"/>
              </w:rPr>
            </w:pPr>
          </w:p>
        </w:tc>
      </w:tr>
      <w:tr w:rsidR="00F35722" w:rsidTr="00766AFB">
        <w:tc>
          <w:tcPr>
            <w:tcW w:w="8931"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spacing w:after="120"/>
              <w:rPr>
                <w:rFonts w:ascii="Arial" w:eastAsia="Calibri" w:hAnsi="Arial" w:cs="Arial"/>
                <w:color w:val="000000"/>
                <w:sz w:val="24"/>
                <w:szCs w:val="24"/>
                <w:lang w:eastAsia="en-GB"/>
              </w:rPr>
            </w:pPr>
            <w:r>
              <w:rPr>
                <w:rFonts w:ascii="Arial" w:eastAsia="Calibri" w:hAnsi="Arial" w:cs="Arial"/>
                <w:color w:val="000000"/>
                <w:lang w:eastAsia="en-GB"/>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F35722" w:rsidRDefault="00F35722" w:rsidP="00766AFB">
            <w:pPr>
              <w:jc w:val="center"/>
              <w:rPr>
                <w:rFonts w:ascii="Arial" w:eastAsia="Calibri" w:hAnsi="Arial" w:cs="Arial"/>
                <w:color w:val="000000"/>
                <w:sz w:val="24"/>
                <w:szCs w:val="24"/>
                <w:lang w:eastAsia="en-GB"/>
              </w:rPr>
            </w:pPr>
          </w:p>
        </w:tc>
      </w:tr>
      <w:tr w:rsidR="00F35722" w:rsidTr="00766AFB">
        <w:tc>
          <w:tcPr>
            <w:tcW w:w="8931"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spacing w:after="120"/>
              <w:rPr>
                <w:rFonts w:ascii="Arial" w:eastAsia="Calibri" w:hAnsi="Arial" w:cs="Arial"/>
                <w:color w:val="000000"/>
                <w:sz w:val="24"/>
                <w:szCs w:val="24"/>
                <w:lang w:eastAsia="en-GB"/>
              </w:rPr>
            </w:pPr>
            <w:r>
              <w:rPr>
                <w:rFonts w:ascii="Arial" w:eastAsia="Calibri" w:hAnsi="Arial" w:cs="Arial"/>
                <w:color w:val="000000"/>
                <w:lang w:eastAsia="en-GB"/>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F35722" w:rsidRDefault="00F35722" w:rsidP="00766AFB">
            <w:pPr>
              <w:jc w:val="center"/>
              <w:rPr>
                <w:rFonts w:ascii="Arial" w:eastAsia="Calibri" w:hAnsi="Arial" w:cs="Arial"/>
                <w:color w:val="000000"/>
                <w:sz w:val="24"/>
                <w:szCs w:val="24"/>
                <w:lang w:eastAsia="en-GB"/>
              </w:rPr>
            </w:pPr>
          </w:p>
        </w:tc>
      </w:tr>
      <w:tr w:rsidR="00F35722" w:rsidTr="00766AFB">
        <w:trPr>
          <w:trHeight w:val="748"/>
        </w:trPr>
        <w:tc>
          <w:tcPr>
            <w:tcW w:w="6804" w:type="dxa"/>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Arial Unicode MS" w:hAnsi="Arial" w:cs="Arial"/>
                <w:color w:val="000000"/>
                <w:sz w:val="24"/>
                <w:szCs w:val="24"/>
                <w:bdr w:val="none" w:sz="0" w:space="0" w:color="auto" w:frame="1"/>
                <w:lang w:val="en-US"/>
              </w:rPr>
            </w:pPr>
            <w:r>
              <w:rPr>
                <w:rFonts w:ascii="Arial" w:eastAsia="Arial Unicode MS" w:hAnsi="Arial" w:cs="Arial"/>
                <w:color w:val="000000"/>
                <w:bdr w:val="none" w:sz="0" w:space="0" w:color="auto" w:frame="1"/>
                <w:lang w:val="en-US"/>
              </w:rPr>
              <w:t>Signature</w:t>
            </w:r>
          </w:p>
        </w:tc>
        <w:tc>
          <w:tcPr>
            <w:tcW w:w="2835" w:type="dxa"/>
            <w:gridSpan w:val="2"/>
            <w:tcBorders>
              <w:top w:val="single" w:sz="4" w:space="0" w:color="auto"/>
              <w:left w:val="single" w:sz="4" w:space="0" w:color="auto"/>
              <w:bottom w:val="single" w:sz="4" w:space="0" w:color="auto"/>
              <w:right w:val="single" w:sz="4" w:space="0" w:color="auto"/>
            </w:tcBorders>
            <w:hideMark/>
          </w:tcPr>
          <w:p w:rsidR="00F35722" w:rsidRDefault="00F35722" w:rsidP="00766AFB">
            <w:pPr>
              <w:rPr>
                <w:rFonts w:ascii="Arial" w:eastAsia="Arial Unicode MS" w:hAnsi="Arial" w:cs="Arial"/>
                <w:color w:val="000000"/>
                <w:sz w:val="24"/>
                <w:szCs w:val="24"/>
                <w:bdr w:val="none" w:sz="0" w:space="0" w:color="auto" w:frame="1"/>
                <w:lang w:val="en-US"/>
              </w:rPr>
            </w:pPr>
            <w:r>
              <w:rPr>
                <w:rFonts w:ascii="Arial" w:eastAsia="Arial Unicode MS" w:hAnsi="Arial" w:cs="Arial"/>
                <w:color w:val="000000"/>
                <w:bdr w:val="none" w:sz="0" w:space="0" w:color="auto" w:frame="1"/>
                <w:lang w:val="en-US"/>
              </w:rPr>
              <w:t>Date</w:t>
            </w:r>
          </w:p>
        </w:tc>
      </w:tr>
    </w:tbl>
    <w:p w:rsidR="00F35722" w:rsidRPr="00A60DC8" w:rsidRDefault="00F35722" w:rsidP="00F35722">
      <w:pPr>
        <w:keepNext/>
        <w:keepLines/>
        <w:spacing w:line="320" w:lineRule="exact"/>
        <w:outlineLvl w:val="2"/>
        <w:rPr>
          <w:rFonts w:ascii="Arial" w:eastAsia="Times New Roman" w:hAnsi="Arial" w:cs="Arial"/>
          <w:b/>
          <w:bCs/>
          <w:bdr w:val="none" w:sz="0" w:space="0" w:color="auto" w:frame="1"/>
          <w:lang w:val="en-US"/>
        </w:rPr>
      </w:pPr>
      <w:r w:rsidRPr="00A60DC8">
        <w:rPr>
          <w:rFonts w:ascii="Arial" w:eastAsia="Times New Roman" w:hAnsi="Arial" w:cs="Arial"/>
          <w:b/>
          <w:bCs/>
          <w:bdr w:val="none" w:sz="0" w:space="0" w:color="auto" w:frame="1"/>
          <w:lang w:val="en-US"/>
        </w:rPr>
        <w:t>For practice use only</w:t>
      </w:r>
      <w:r>
        <w:rPr>
          <w:rFonts w:ascii="Arial" w:eastAsia="Times New Roman" w:hAnsi="Arial" w:cs="Arial"/>
          <w:b/>
          <w:bCs/>
          <w:bdr w:val="none" w:sz="0" w:space="0" w:color="auto" w:frame="1"/>
          <w:lang w:val="en-US"/>
        </w:rPr>
        <w:t xml:space="preserve"> (</w:t>
      </w:r>
      <w:proofErr w:type="spellStart"/>
      <w:r>
        <w:rPr>
          <w:rFonts w:ascii="Arial" w:eastAsia="Times New Roman" w:hAnsi="Arial" w:cs="Arial"/>
          <w:b/>
          <w:bCs/>
          <w:bdr w:val="none" w:sz="0" w:space="0" w:color="auto" w:frame="1"/>
          <w:lang w:val="en-US"/>
        </w:rPr>
        <w:t>Solent</w:t>
      </w:r>
      <w:proofErr w:type="spellEnd"/>
      <w:r>
        <w:rPr>
          <w:rFonts w:ascii="Arial" w:eastAsia="Times New Roman" w:hAnsi="Arial" w:cs="Arial"/>
          <w:b/>
          <w:bCs/>
          <w:bdr w:val="none" w:sz="0" w:space="0" w:color="auto" w:frame="1"/>
          <w:lang w:val="en-US"/>
        </w:rPr>
        <w:t xml:space="preserve"> View Medical Practice)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1558"/>
        <w:gridCol w:w="2549"/>
        <w:gridCol w:w="2833"/>
      </w:tblGrid>
      <w:tr w:rsidR="00F35722" w:rsidRPr="00A60DC8" w:rsidTr="00766AFB">
        <w:trPr>
          <w:trHeight w:val="755"/>
        </w:trPr>
        <w:tc>
          <w:tcPr>
            <w:tcW w:w="4253" w:type="dxa"/>
            <w:gridSpan w:val="2"/>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Patient NHS number</w:t>
            </w:r>
          </w:p>
        </w:tc>
        <w:tc>
          <w:tcPr>
            <w:tcW w:w="5386" w:type="dxa"/>
            <w:gridSpan w:val="2"/>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Practice computer ID number</w:t>
            </w:r>
          </w:p>
        </w:tc>
      </w:tr>
      <w:tr w:rsidR="00F35722" w:rsidRPr="00A60DC8" w:rsidTr="00766AFB">
        <w:trPr>
          <w:trHeight w:val="1322"/>
        </w:trPr>
        <w:tc>
          <w:tcPr>
            <w:tcW w:w="2694" w:type="dxa"/>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Identity verified by</w:t>
            </w:r>
          </w:p>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(initials)</w:t>
            </w:r>
          </w:p>
        </w:tc>
        <w:tc>
          <w:tcPr>
            <w:tcW w:w="1559" w:type="dxa"/>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Date</w:t>
            </w:r>
          </w:p>
        </w:tc>
        <w:tc>
          <w:tcPr>
            <w:tcW w:w="5386" w:type="dxa"/>
            <w:gridSpan w:val="2"/>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Method</w:t>
            </w:r>
          </w:p>
          <w:p w:rsidR="00F35722" w:rsidRPr="00A60DC8" w:rsidRDefault="00F35722" w:rsidP="00766AFB">
            <w:pPr>
              <w:rPr>
                <w:rFonts w:ascii="Arial" w:eastAsia="Arial Unicode MS" w:hAnsi="Arial" w:cs="Arial"/>
                <w:bCs/>
                <w:iCs/>
                <w:bdr w:val="none" w:sz="0" w:space="0" w:color="auto" w:frame="1"/>
                <w:lang w:eastAsia="en-GB"/>
              </w:rPr>
            </w:pPr>
            <w:r w:rsidRPr="00A60DC8">
              <w:rPr>
                <w:rFonts w:ascii="Arial" w:eastAsia="Arial Unicode MS" w:hAnsi="Arial" w:cs="Arial"/>
                <w:bCs/>
                <w:iCs/>
                <w:bdr w:val="none" w:sz="0" w:space="0" w:color="auto" w:frame="1"/>
                <w:lang w:eastAsia="en-GB"/>
              </w:rPr>
              <w:t xml:space="preserve">Vouching </w:t>
            </w:r>
            <w:r w:rsidRPr="00A60DC8">
              <w:rPr>
                <w:rFonts w:ascii="Arial" w:eastAsia="Arial Unicode MS" w:hAnsi="Arial" w:cs="Arial"/>
                <w:bCs/>
                <w:iCs/>
                <w:bdr w:val="none" w:sz="0" w:space="0" w:color="auto" w:frame="1"/>
                <w:lang w:eastAsia="en-GB"/>
              </w:rPr>
              <w:sym w:font="Wingdings" w:char="F06F"/>
            </w:r>
          </w:p>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 xml:space="preserve">Photo ID and proof of residence </w:t>
            </w:r>
            <w:r w:rsidRPr="00A60DC8">
              <w:rPr>
                <w:rFonts w:ascii="Arial" w:eastAsia="Arial Unicode MS" w:hAnsi="Arial" w:cs="Arial"/>
                <w:bCs/>
                <w:iCs/>
                <w:bdr w:val="none" w:sz="0" w:space="0" w:color="auto" w:frame="1"/>
                <w:lang w:eastAsia="en-GB"/>
              </w:rPr>
              <w:sym w:font="Wingdings" w:char="F06F"/>
            </w:r>
          </w:p>
        </w:tc>
      </w:tr>
      <w:tr w:rsidR="00F35722" w:rsidRPr="00A60DC8" w:rsidTr="00766AFB">
        <w:trPr>
          <w:trHeight w:val="692"/>
        </w:trPr>
        <w:tc>
          <w:tcPr>
            <w:tcW w:w="6804" w:type="dxa"/>
            <w:gridSpan w:val="3"/>
            <w:tcBorders>
              <w:top w:val="single" w:sz="4" w:space="0" w:color="auto"/>
              <w:left w:val="single" w:sz="4" w:space="0" w:color="auto"/>
              <w:bottom w:val="single" w:sz="4" w:space="0" w:color="auto"/>
              <w:right w:val="single" w:sz="4" w:space="0" w:color="auto"/>
            </w:tcBorders>
            <w:hideMark/>
          </w:tcPr>
          <w:p w:rsidR="00F35722" w:rsidRPr="00F1049E" w:rsidRDefault="00F35722" w:rsidP="00766AFB">
            <w:pPr>
              <w:rPr>
                <w:rFonts w:ascii="Arial" w:eastAsia="Arial Unicode MS" w:hAnsi="Arial" w:cs="Arial"/>
                <w:bCs/>
                <w:iCs/>
                <w:bdr w:val="none" w:sz="0" w:space="0" w:color="auto" w:frame="1"/>
                <w:lang w:eastAsia="en-GB"/>
              </w:rPr>
            </w:pPr>
            <w:r>
              <w:rPr>
                <w:rFonts w:ascii="Arial" w:eastAsia="Arial Unicode MS" w:hAnsi="Arial" w:cs="Arial"/>
                <w:bCs/>
                <w:iCs/>
                <w:bdr w:val="none" w:sz="0" w:space="0" w:color="auto" w:frame="1"/>
                <w:lang w:eastAsia="en-GB"/>
              </w:rPr>
              <w:t>Authorised by</w:t>
            </w:r>
          </w:p>
        </w:tc>
        <w:tc>
          <w:tcPr>
            <w:tcW w:w="2835" w:type="dxa"/>
            <w:tcBorders>
              <w:top w:val="single" w:sz="4" w:space="0" w:color="auto"/>
              <w:left w:val="single" w:sz="4" w:space="0" w:color="auto"/>
              <w:bottom w:val="single" w:sz="4" w:space="0" w:color="auto"/>
              <w:right w:val="single" w:sz="4" w:space="0" w:color="auto"/>
            </w:tcBorders>
            <w:hideMark/>
          </w:tcPr>
          <w:p w:rsidR="00F35722" w:rsidRPr="00A60DC8" w:rsidRDefault="00F35722" w:rsidP="00766AFB">
            <w:pPr>
              <w:rPr>
                <w:rFonts w:ascii="Arial" w:eastAsia="Arial Unicode MS" w:hAnsi="Arial" w:cs="Arial"/>
                <w:bCs/>
                <w:iCs/>
                <w:sz w:val="24"/>
                <w:szCs w:val="24"/>
                <w:bdr w:val="none" w:sz="0" w:space="0" w:color="auto" w:frame="1"/>
                <w:lang w:eastAsia="en-GB"/>
              </w:rPr>
            </w:pPr>
            <w:r w:rsidRPr="00A60DC8">
              <w:rPr>
                <w:rFonts w:ascii="Arial" w:eastAsia="Arial Unicode MS" w:hAnsi="Arial" w:cs="Arial"/>
                <w:bCs/>
                <w:iCs/>
                <w:bdr w:val="none" w:sz="0" w:space="0" w:color="auto" w:frame="1"/>
                <w:lang w:eastAsia="en-GB"/>
              </w:rPr>
              <w:t>Date</w:t>
            </w:r>
          </w:p>
        </w:tc>
      </w:tr>
    </w:tbl>
    <w:p w:rsidR="00443014" w:rsidRDefault="00443014" w:rsidP="00626406"/>
    <w:sectPr w:rsidR="00443014" w:rsidSect="00F35722">
      <w:pgSz w:w="11906" w:h="16838"/>
      <w:pgMar w:top="624" w:right="1191" w:bottom="62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22"/>
    <w:rsid w:val="00443014"/>
    <w:rsid w:val="00626406"/>
    <w:rsid w:val="008340D4"/>
    <w:rsid w:val="00F3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CA3-B1E2-4A05-9CEA-D2991CE3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7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webteam</cp:lastModifiedBy>
  <cp:revision>2</cp:revision>
  <dcterms:created xsi:type="dcterms:W3CDTF">2019-08-16T12:37:00Z</dcterms:created>
  <dcterms:modified xsi:type="dcterms:W3CDTF">2019-08-16T12:37:00Z</dcterms:modified>
</cp:coreProperties>
</file>